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F72B" w14:textId="369B27BC" w:rsidR="000F372A" w:rsidRPr="000F372A" w:rsidRDefault="000F372A" w:rsidP="00C44F5D">
      <w:pPr>
        <w:spacing w:line="276" w:lineRule="auto"/>
        <w:rPr>
          <w:rFonts w:ascii="Calibri" w:eastAsia="Calibri" w:hAnsi="Calibri" w:cs="Times New Roman"/>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75"/>
        <w:gridCol w:w="1585"/>
      </w:tblGrid>
      <w:tr w:rsidR="000A6C6A" w:rsidRPr="00623157" w14:paraId="56F5651A" w14:textId="77777777" w:rsidTr="00427055">
        <w:trPr>
          <w:trHeight w:val="467"/>
        </w:trPr>
        <w:tc>
          <w:tcPr>
            <w:tcW w:w="1638" w:type="dxa"/>
            <w:tcBorders>
              <w:right w:val="single" w:sz="4" w:space="0" w:color="FFFFFF" w:themeColor="background1"/>
            </w:tcBorders>
          </w:tcPr>
          <w:p w14:paraId="0046C15D" w14:textId="77777777" w:rsidR="004F5735" w:rsidRDefault="004F5735" w:rsidP="00623157">
            <w:pPr>
              <w:rPr>
                <w:rFonts w:ascii="Calibri" w:hAnsi="Calibri" w:cs="Times New Roman"/>
              </w:rPr>
            </w:pPr>
          </w:p>
        </w:tc>
        <w:tc>
          <w:tcPr>
            <w:tcW w:w="7775" w:type="dxa"/>
            <w:tcBorders>
              <w:top w:val="single" w:sz="4" w:space="0" w:color="FFFFFF" w:themeColor="background1"/>
              <w:left w:val="single" w:sz="4" w:space="0" w:color="FFFFFF" w:themeColor="background1"/>
              <w:bottom w:val="single" w:sz="24" w:space="0" w:color="FFFFFF" w:themeColor="background1"/>
              <w:right w:val="single" w:sz="24" w:space="0" w:color="auto"/>
            </w:tcBorders>
          </w:tcPr>
          <w:p w14:paraId="3574C595" w14:textId="40007C01" w:rsidR="000F372A" w:rsidRPr="00427055" w:rsidRDefault="00427055" w:rsidP="00427055">
            <w:pPr>
              <w:spacing w:line="276" w:lineRule="auto"/>
              <w:ind w:left="-73"/>
              <w:jc w:val="center"/>
              <w:rPr>
                <w:rFonts w:ascii="Calibri" w:hAnsi="Calibri" w:cs="Times New Roman"/>
                <w:sz w:val="36"/>
              </w:rPr>
            </w:pPr>
            <w:r>
              <w:rPr>
                <w:rFonts w:ascii="Calibri" w:hAnsi="Calibri" w:cs="Times New Roman"/>
                <w:sz w:val="36"/>
              </w:rPr>
              <w:t xml:space="preserve">Matthew </w:t>
            </w:r>
            <w:r w:rsidR="003E47AC">
              <w:rPr>
                <w:rFonts w:ascii="Calibri" w:hAnsi="Calibri" w:cs="Times New Roman"/>
                <w:sz w:val="36"/>
              </w:rPr>
              <w:t>6</w:t>
            </w:r>
            <w:r>
              <w:rPr>
                <w:rFonts w:ascii="Calibri" w:hAnsi="Calibri" w:cs="Times New Roman"/>
                <w:sz w:val="36"/>
              </w:rPr>
              <w:t>.</w:t>
            </w:r>
            <w:r w:rsidR="003E47AC">
              <w:rPr>
                <w:rFonts w:ascii="Calibri" w:hAnsi="Calibri" w:cs="Times New Roman"/>
                <w:sz w:val="36"/>
              </w:rPr>
              <w:t>1</w:t>
            </w:r>
            <w:r>
              <w:rPr>
                <w:rFonts w:ascii="Calibri" w:hAnsi="Calibri" w:cs="Times New Roman"/>
                <w:sz w:val="36"/>
              </w:rPr>
              <w:t>-</w:t>
            </w:r>
            <w:r w:rsidR="003E47AC">
              <w:rPr>
                <w:rFonts w:ascii="Calibri" w:hAnsi="Calibri" w:cs="Times New Roman"/>
                <w:sz w:val="36"/>
              </w:rPr>
              <w:t>18</w:t>
            </w:r>
          </w:p>
        </w:tc>
        <w:tc>
          <w:tcPr>
            <w:tcW w:w="1585" w:type="dxa"/>
            <w:tcBorders>
              <w:left w:val="single" w:sz="24" w:space="0" w:color="auto"/>
              <w:bottom w:val="single" w:sz="24" w:space="0" w:color="auto"/>
            </w:tcBorders>
          </w:tcPr>
          <w:p w14:paraId="5BCCB2D4" w14:textId="6A8EDF8C" w:rsidR="00E06AF3" w:rsidRPr="00E06AF3" w:rsidRDefault="00427055" w:rsidP="003E47AC">
            <w:pPr>
              <w:spacing w:line="276" w:lineRule="auto"/>
              <w:rPr>
                <w:rFonts w:ascii="Calibri" w:hAnsi="Calibri" w:cs="Times New Roman"/>
                <w:sz w:val="24"/>
                <w:szCs w:val="24"/>
              </w:rPr>
            </w:pPr>
            <w:r>
              <w:rPr>
                <w:rFonts w:ascii="Calibri" w:hAnsi="Calibri" w:cs="Times New Roman"/>
                <w:sz w:val="24"/>
                <w:szCs w:val="24"/>
              </w:rPr>
              <w:t xml:space="preserve">Kingdom </w:t>
            </w:r>
            <w:r w:rsidR="003E47AC">
              <w:rPr>
                <w:rFonts w:ascii="Calibri" w:hAnsi="Calibri" w:cs="Times New Roman"/>
                <w:sz w:val="24"/>
                <w:szCs w:val="24"/>
              </w:rPr>
              <w:t>Conduct in Practice</w:t>
            </w:r>
          </w:p>
        </w:tc>
      </w:tr>
      <w:tr w:rsidR="000A6C6A" w:rsidRPr="00623157" w14:paraId="3E63C37B" w14:textId="77777777" w:rsidTr="000A6C6A">
        <w:trPr>
          <w:trHeight w:val="476"/>
        </w:trPr>
        <w:tc>
          <w:tcPr>
            <w:tcW w:w="1638" w:type="dxa"/>
            <w:tcBorders>
              <w:right w:val="single" w:sz="24" w:space="0" w:color="FFFFFF" w:themeColor="background1"/>
            </w:tcBorders>
          </w:tcPr>
          <w:p w14:paraId="1F347A7A" w14:textId="77777777" w:rsidR="00E06AF3" w:rsidRDefault="00E06AF3" w:rsidP="00623157">
            <w:pPr>
              <w:rPr>
                <w:rFonts w:ascii="Calibri" w:hAnsi="Calibri" w:cs="Times New Roman"/>
              </w:rPr>
            </w:pPr>
          </w:p>
        </w:tc>
        <w:tc>
          <w:tcPr>
            <w:tcW w:w="7775" w:type="dxa"/>
            <w:tcBorders>
              <w:top w:val="single" w:sz="24" w:space="0" w:color="FFFFFF" w:themeColor="background1"/>
              <w:left w:val="single" w:sz="24" w:space="0" w:color="FFFFFF" w:themeColor="background1"/>
              <w:bottom w:val="single" w:sz="4" w:space="0" w:color="auto"/>
              <w:right w:val="single" w:sz="24" w:space="0" w:color="FFFFFF" w:themeColor="background1"/>
            </w:tcBorders>
          </w:tcPr>
          <w:p w14:paraId="55C5DC52" w14:textId="7BA558B8" w:rsidR="00427055" w:rsidRPr="00E06AF3" w:rsidRDefault="00427055" w:rsidP="00427055">
            <w:pPr>
              <w:spacing w:line="276" w:lineRule="auto"/>
              <w:jc w:val="center"/>
              <w:rPr>
                <w:rFonts w:ascii="Calibri" w:hAnsi="Calibri" w:cs="Times New Roman"/>
                <w:sz w:val="36"/>
              </w:rPr>
            </w:pPr>
            <w:r>
              <w:rPr>
                <w:rFonts w:ascii="Calibri" w:hAnsi="Calibri" w:cs="Times New Roman"/>
                <w:sz w:val="36"/>
              </w:rPr>
              <w:t>Title</w:t>
            </w:r>
          </w:p>
        </w:tc>
        <w:tc>
          <w:tcPr>
            <w:tcW w:w="1585" w:type="dxa"/>
            <w:tcBorders>
              <w:top w:val="single" w:sz="24" w:space="0" w:color="auto"/>
              <w:left w:val="single" w:sz="24" w:space="0" w:color="FFFFFF" w:themeColor="background1"/>
              <w:bottom w:val="single" w:sz="24" w:space="0" w:color="FFFFFF" w:themeColor="background1"/>
            </w:tcBorders>
          </w:tcPr>
          <w:p w14:paraId="22A2109B" w14:textId="77777777" w:rsidR="00E06AF3" w:rsidRDefault="00E06AF3" w:rsidP="00623157">
            <w:pPr>
              <w:rPr>
                <w:rFonts w:ascii="Calibri" w:hAnsi="Calibri" w:cs="Times New Roman"/>
              </w:rPr>
            </w:pPr>
          </w:p>
        </w:tc>
      </w:tr>
      <w:tr w:rsidR="000A6C6A" w:rsidRPr="00623157" w14:paraId="075621E7" w14:textId="77777777" w:rsidTr="00DF1073">
        <w:trPr>
          <w:trHeight w:val="300"/>
        </w:trPr>
        <w:tc>
          <w:tcPr>
            <w:tcW w:w="1638" w:type="dxa"/>
            <w:tcBorders>
              <w:right w:val="single" w:sz="4" w:space="0" w:color="auto"/>
            </w:tcBorders>
          </w:tcPr>
          <w:p w14:paraId="144F0FDE" w14:textId="2634D7F1" w:rsidR="004F5735" w:rsidRPr="005D0F04" w:rsidRDefault="00427055" w:rsidP="007F2EE7">
            <w:pPr>
              <w:rPr>
                <w:rFonts w:ascii="Calibri" w:hAnsi="Calibri" w:cs="Times New Roman"/>
                <w:b/>
                <w:sz w:val="24"/>
              </w:rPr>
            </w:pPr>
            <w:r>
              <w:rPr>
                <w:rFonts w:ascii="Calibri" w:hAnsi="Calibri" w:cs="Times New Roman"/>
                <w:b/>
                <w:sz w:val="24"/>
              </w:rPr>
              <w:t>Sub Title</w:t>
            </w:r>
          </w:p>
        </w:tc>
        <w:tc>
          <w:tcPr>
            <w:tcW w:w="7775" w:type="dxa"/>
            <w:tcBorders>
              <w:top w:val="single" w:sz="4" w:space="0" w:color="auto"/>
              <w:left w:val="single" w:sz="4" w:space="0" w:color="auto"/>
              <w:bottom w:val="single" w:sz="6" w:space="0" w:color="auto"/>
              <w:right w:val="single" w:sz="4" w:space="0" w:color="auto"/>
            </w:tcBorders>
          </w:tcPr>
          <w:p w14:paraId="6281655D" w14:textId="11C6F24D" w:rsidR="003E47AC" w:rsidRPr="003E47AC" w:rsidRDefault="003E47AC" w:rsidP="003E47AC">
            <w:pPr>
              <w:rPr>
                <w:rFonts w:ascii="Times" w:eastAsia="Times New Roman" w:hAnsi="Times" w:cs="Times New Roman"/>
                <w:sz w:val="20"/>
                <w:szCs w:val="20"/>
              </w:rPr>
            </w:pPr>
            <w:r w:rsidRPr="003E47AC">
              <w:rPr>
                <w:rFonts w:ascii="Arial" w:eastAsia="Times New Roman" w:hAnsi="Arial" w:cs="Arial"/>
                <w:color w:val="333333"/>
                <w:sz w:val="21"/>
                <w:szCs w:val="21"/>
                <w:shd w:val="clear" w:color="auto" w:fill="FFFFFF"/>
              </w:rPr>
              <w:t> "Be careful not to do your 'acts of righteousness' before men, to be seen by them.</w:t>
            </w:r>
            <w:bookmarkStart w:id="0" w:name="1"/>
            <w:bookmarkEnd w:id="0"/>
            <w:r w:rsidRPr="003E47AC">
              <w:rPr>
                <w:rFonts w:ascii="Arial" w:eastAsia="Times New Roman" w:hAnsi="Arial" w:cs="Arial"/>
                <w:color w:val="333333"/>
                <w:sz w:val="21"/>
                <w:szCs w:val="21"/>
                <w:shd w:val="clear" w:color="auto" w:fill="FFFFFF"/>
              </w:rPr>
              <w:t xml:space="preserve"> If you do, you will have no reward from your Father in heaven.  "So when you give to the needy, do not announce it with trumpets, as the hypocrites do in the synagogues and on the streets, to be honored by men. I tell you the </w:t>
            </w:r>
            <w:proofErr w:type="gramStart"/>
            <w:r w:rsidRPr="003E47AC">
              <w:rPr>
                <w:rFonts w:ascii="Arial" w:eastAsia="Times New Roman" w:hAnsi="Arial" w:cs="Arial"/>
                <w:color w:val="333333"/>
                <w:sz w:val="21"/>
                <w:szCs w:val="21"/>
                <w:shd w:val="clear" w:color="auto" w:fill="FFFFFF"/>
              </w:rPr>
              <w:t>truth,</w:t>
            </w:r>
            <w:proofErr w:type="gramEnd"/>
            <w:r w:rsidRPr="003E47AC">
              <w:rPr>
                <w:rFonts w:ascii="Arial" w:eastAsia="Times New Roman" w:hAnsi="Arial" w:cs="Arial"/>
                <w:color w:val="333333"/>
                <w:sz w:val="21"/>
                <w:szCs w:val="21"/>
                <w:shd w:val="clear" w:color="auto" w:fill="FFFFFF"/>
              </w:rPr>
              <w:t xml:space="preserve"> they have received their reward in full.  But when you give to the needy, do not let your left hand know what your right hand is doing</w:t>
            </w:r>
            <w:proofErr w:type="gramStart"/>
            <w:r w:rsidRPr="003E47AC">
              <w:rPr>
                <w:rFonts w:ascii="Arial" w:eastAsia="Times New Roman" w:hAnsi="Arial" w:cs="Arial"/>
                <w:color w:val="333333"/>
                <w:sz w:val="21"/>
                <w:szCs w:val="21"/>
                <w:shd w:val="clear" w:color="auto" w:fill="FFFFFF"/>
              </w:rPr>
              <w:t>,  so</w:t>
            </w:r>
            <w:proofErr w:type="gramEnd"/>
            <w:r w:rsidRPr="003E47AC">
              <w:rPr>
                <w:rFonts w:ascii="Arial" w:eastAsia="Times New Roman" w:hAnsi="Arial" w:cs="Arial"/>
                <w:color w:val="333333"/>
                <w:sz w:val="21"/>
                <w:szCs w:val="21"/>
                <w:shd w:val="clear" w:color="auto" w:fill="FFFFFF"/>
              </w:rPr>
              <w:t xml:space="preserve"> that your giving may be in secret. Then </w:t>
            </w:r>
            <w:proofErr w:type="gramStart"/>
            <w:r w:rsidRPr="003E47AC">
              <w:rPr>
                <w:rFonts w:ascii="Arial" w:eastAsia="Times New Roman" w:hAnsi="Arial" w:cs="Arial"/>
                <w:color w:val="333333"/>
                <w:sz w:val="21"/>
                <w:szCs w:val="21"/>
                <w:shd w:val="clear" w:color="auto" w:fill="FFFFFF"/>
              </w:rPr>
              <w:t>your</w:t>
            </w:r>
            <w:proofErr w:type="gramEnd"/>
            <w:r w:rsidRPr="003E47AC">
              <w:rPr>
                <w:rFonts w:ascii="Arial" w:eastAsia="Times New Roman" w:hAnsi="Arial" w:cs="Arial"/>
                <w:color w:val="333333"/>
                <w:sz w:val="21"/>
                <w:szCs w:val="21"/>
                <w:shd w:val="clear" w:color="auto" w:fill="FFFFFF"/>
              </w:rPr>
              <w:t xml:space="preserve"> Father, who sees what is done in secret, will reward you.</w:t>
            </w:r>
            <w:bookmarkStart w:id="1" w:name="2"/>
            <w:bookmarkEnd w:id="1"/>
          </w:p>
          <w:p w14:paraId="6011EFA4" w14:textId="7CBBF6C4" w:rsidR="004F5735" w:rsidRPr="00DF1073" w:rsidRDefault="004F5735" w:rsidP="003E47AC">
            <w:pPr>
              <w:rPr>
                <w:rFonts w:ascii="Times" w:eastAsia="Times New Roman" w:hAnsi="Times" w:cs="Times New Roman"/>
                <w:sz w:val="20"/>
                <w:szCs w:val="20"/>
              </w:rPr>
            </w:pPr>
            <w:bookmarkStart w:id="2" w:name="_GoBack"/>
            <w:bookmarkEnd w:id="2"/>
          </w:p>
        </w:tc>
        <w:tc>
          <w:tcPr>
            <w:tcW w:w="1585" w:type="dxa"/>
            <w:tcBorders>
              <w:top w:val="single" w:sz="24" w:space="0" w:color="FFFFFF" w:themeColor="background1"/>
              <w:left w:val="single" w:sz="4" w:space="0" w:color="auto"/>
            </w:tcBorders>
          </w:tcPr>
          <w:p w14:paraId="2B23613D" w14:textId="77777777" w:rsidR="004F5735" w:rsidRDefault="004F5735" w:rsidP="00623157">
            <w:pPr>
              <w:rPr>
                <w:rFonts w:ascii="Calibri" w:hAnsi="Calibri" w:cs="Times New Roman"/>
              </w:rPr>
            </w:pPr>
          </w:p>
        </w:tc>
      </w:tr>
      <w:tr w:rsidR="000A6C6A" w:rsidRPr="00623157" w14:paraId="6771E2B8" w14:textId="77777777" w:rsidTr="00DF1073">
        <w:trPr>
          <w:trHeight w:val="476"/>
        </w:trPr>
        <w:tc>
          <w:tcPr>
            <w:tcW w:w="1638" w:type="dxa"/>
            <w:tcBorders>
              <w:right w:val="single" w:sz="6" w:space="0" w:color="auto"/>
            </w:tcBorders>
          </w:tcPr>
          <w:p w14:paraId="0E5F4C00" w14:textId="7F4DB19F" w:rsidR="004F5735" w:rsidRPr="005D0F04" w:rsidRDefault="000F372A" w:rsidP="00611E5F">
            <w:pPr>
              <w:rPr>
                <w:rFonts w:ascii="Calibri" w:hAnsi="Calibri" w:cs="Times New Roman"/>
                <w:b/>
                <w:sz w:val="24"/>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33135B0B" w14:textId="77777777" w:rsidR="003E47AC" w:rsidRPr="003E47AC" w:rsidRDefault="003E47AC" w:rsidP="003E47AC">
            <w:pPr>
              <w:rPr>
                <w:rFonts w:ascii="Times" w:eastAsia="Times New Roman" w:hAnsi="Times" w:cs="Times New Roman"/>
                <w:sz w:val="20"/>
                <w:szCs w:val="20"/>
              </w:rPr>
            </w:pPr>
            <w:bookmarkStart w:id="3" w:name="9"/>
            <w:bookmarkEnd w:id="3"/>
            <w:r w:rsidRPr="003E47AC">
              <w:rPr>
                <w:rFonts w:ascii="Arial" w:eastAsia="Times New Roman" w:hAnsi="Arial" w:cs="Arial"/>
                <w:color w:val="333333"/>
                <w:sz w:val="21"/>
                <w:szCs w:val="21"/>
                <w:shd w:val="clear" w:color="auto" w:fill="FFFFFF"/>
              </w:rPr>
              <w:t> "And when you pray, do not be like the hypocrites, for they love to pray standing</w:t>
            </w:r>
            <w:bookmarkStart w:id="4" w:name="3"/>
            <w:bookmarkEnd w:id="4"/>
            <w:r w:rsidRPr="003E47AC">
              <w:rPr>
                <w:rFonts w:ascii="Arial" w:eastAsia="Times New Roman" w:hAnsi="Arial" w:cs="Arial"/>
                <w:color w:val="333333"/>
                <w:sz w:val="21"/>
                <w:szCs w:val="21"/>
                <w:shd w:val="clear" w:color="auto" w:fill="FFFFFF"/>
              </w:rPr>
              <w:t xml:space="preserve"> in the synagogues and on the street corners to be seen by men. I tell you the </w:t>
            </w:r>
            <w:proofErr w:type="gramStart"/>
            <w:r w:rsidRPr="003E47AC">
              <w:rPr>
                <w:rFonts w:ascii="Arial" w:eastAsia="Times New Roman" w:hAnsi="Arial" w:cs="Arial"/>
                <w:color w:val="333333"/>
                <w:sz w:val="21"/>
                <w:szCs w:val="21"/>
                <w:shd w:val="clear" w:color="auto" w:fill="FFFFFF"/>
              </w:rPr>
              <w:t>truth,</w:t>
            </w:r>
            <w:proofErr w:type="gramEnd"/>
            <w:r w:rsidRPr="003E47AC">
              <w:rPr>
                <w:rFonts w:ascii="Arial" w:eastAsia="Times New Roman" w:hAnsi="Arial" w:cs="Arial"/>
                <w:color w:val="333333"/>
                <w:sz w:val="21"/>
                <w:szCs w:val="21"/>
                <w:shd w:val="clear" w:color="auto" w:fill="FFFFFF"/>
              </w:rPr>
              <w:t xml:space="preserve"> they have received their reward in full.  But when you pray, go into your room, close the door and pray to your Father,</w:t>
            </w:r>
            <w:bookmarkStart w:id="5" w:name="4"/>
            <w:bookmarkEnd w:id="5"/>
            <w:r w:rsidRPr="003E47AC">
              <w:rPr>
                <w:rFonts w:ascii="Arial" w:eastAsia="Times New Roman" w:hAnsi="Arial" w:cs="Arial"/>
                <w:color w:val="333333"/>
                <w:sz w:val="21"/>
                <w:szCs w:val="21"/>
                <w:shd w:val="clear" w:color="auto" w:fill="FFFFFF"/>
              </w:rPr>
              <w:t xml:space="preserve"> who is unseen. Then </w:t>
            </w:r>
            <w:proofErr w:type="gramStart"/>
            <w:r w:rsidRPr="003E47AC">
              <w:rPr>
                <w:rFonts w:ascii="Arial" w:eastAsia="Times New Roman" w:hAnsi="Arial" w:cs="Arial"/>
                <w:color w:val="333333"/>
                <w:sz w:val="21"/>
                <w:szCs w:val="21"/>
                <w:shd w:val="clear" w:color="auto" w:fill="FFFFFF"/>
              </w:rPr>
              <w:t>your</w:t>
            </w:r>
            <w:proofErr w:type="gramEnd"/>
            <w:r w:rsidRPr="003E47AC">
              <w:rPr>
                <w:rFonts w:ascii="Arial" w:eastAsia="Times New Roman" w:hAnsi="Arial" w:cs="Arial"/>
                <w:color w:val="333333"/>
                <w:sz w:val="21"/>
                <w:szCs w:val="21"/>
                <w:shd w:val="clear" w:color="auto" w:fill="FFFFFF"/>
              </w:rPr>
              <w:t xml:space="preserve"> Father, who sees what is done in secret, will reward you.  And when you pray, do not keep on babbling</w:t>
            </w:r>
            <w:bookmarkStart w:id="6" w:name="5"/>
            <w:bookmarkEnd w:id="6"/>
            <w:r w:rsidRPr="003E47AC">
              <w:rPr>
                <w:rFonts w:ascii="Arial" w:eastAsia="Times New Roman" w:hAnsi="Arial" w:cs="Arial"/>
                <w:color w:val="333333"/>
                <w:sz w:val="21"/>
                <w:szCs w:val="21"/>
                <w:shd w:val="clear" w:color="auto" w:fill="FFFFFF"/>
              </w:rPr>
              <w:t> like pagans, for they think they will be heard because of their many words.</w:t>
            </w:r>
            <w:bookmarkStart w:id="7" w:name="6"/>
            <w:bookmarkEnd w:id="7"/>
            <w:r w:rsidRPr="003E47AC">
              <w:rPr>
                <w:rFonts w:ascii="Arial" w:eastAsia="Times New Roman" w:hAnsi="Arial" w:cs="Arial"/>
                <w:color w:val="333333"/>
                <w:sz w:val="21"/>
                <w:szCs w:val="21"/>
                <w:shd w:val="clear" w:color="auto" w:fill="FFFFFF"/>
              </w:rPr>
              <w:t>  Do not be like them, for your Father knows what you need</w:t>
            </w:r>
            <w:bookmarkStart w:id="8" w:name="7"/>
            <w:bookmarkEnd w:id="8"/>
            <w:r w:rsidRPr="003E47AC">
              <w:rPr>
                <w:rFonts w:ascii="Arial" w:eastAsia="Times New Roman" w:hAnsi="Arial" w:cs="Arial"/>
                <w:color w:val="333333"/>
                <w:sz w:val="21"/>
                <w:szCs w:val="21"/>
                <w:shd w:val="clear" w:color="auto" w:fill="FFFFFF"/>
              </w:rPr>
              <w:t> before you ask him.  "This, then, is how you should pray: " 'Our Father</w:t>
            </w:r>
            <w:bookmarkStart w:id="9" w:name="8"/>
            <w:bookmarkEnd w:id="9"/>
            <w:r w:rsidRPr="003E47AC">
              <w:rPr>
                <w:rFonts w:ascii="Arial" w:eastAsia="Times New Roman" w:hAnsi="Arial" w:cs="Arial"/>
                <w:color w:val="333333"/>
                <w:sz w:val="21"/>
                <w:szCs w:val="21"/>
                <w:shd w:val="clear" w:color="auto" w:fill="FFFFFF"/>
              </w:rPr>
              <w:t> in heaven, hallowed be your name</w:t>
            </w:r>
            <w:proofErr w:type="gramStart"/>
            <w:r w:rsidRPr="003E47AC">
              <w:rPr>
                <w:rFonts w:ascii="Arial" w:eastAsia="Times New Roman" w:hAnsi="Arial" w:cs="Arial"/>
                <w:color w:val="333333"/>
                <w:sz w:val="21"/>
                <w:szCs w:val="21"/>
                <w:shd w:val="clear" w:color="auto" w:fill="FFFFFF"/>
              </w:rPr>
              <w:t>,  your</w:t>
            </w:r>
            <w:proofErr w:type="gramEnd"/>
            <w:r w:rsidRPr="003E47AC">
              <w:rPr>
                <w:rFonts w:ascii="Arial" w:eastAsia="Times New Roman" w:hAnsi="Arial" w:cs="Arial"/>
                <w:color w:val="333333"/>
                <w:sz w:val="21"/>
                <w:szCs w:val="21"/>
                <w:shd w:val="clear" w:color="auto" w:fill="FFFFFF"/>
              </w:rPr>
              <w:t xml:space="preserve"> kingdom come, your will be done</w:t>
            </w:r>
            <w:bookmarkStart w:id="10" w:name="10"/>
            <w:bookmarkEnd w:id="10"/>
            <w:r w:rsidRPr="003E47AC">
              <w:rPr>
                <w:rFonts w:ascii="Arial" w:eastAsia="Times New Roman" w:hAnsi="Arial" w:cs="Arial"/>
                <w:color w:val="333333"/>
                <w:sz w:val="21"/>
                <w:szCs w:val="21"/>
                <w:shd w:val="clear" w:color="auto" w:fill="FFFFFF"/>
              </w:rPr>
              <w:t> on earth as it is in heaven.  Give us today our daily bread.</w:t>
            </w:r>
            <w:bookmarkStart w:id="11" w:name="11"/>
            <w:bookmarkEnd w:id="11"/>
            <w:r w:rsidRPr="003E47AC">
              <w:rPr>
                <w:rFonts w:ascii="Arial" w:eastAsia="Times New Roman" w:hAnsi="Arial" w:cs="Arial"/>
                <w:color w:val="333333"/>
                <w:sz w:val="21"/>
                <w:szCs w:val="21"/>
                <w:shd w:val="clear" w:color="auto" w:fill="FFFFFF"/>
              </w:rPr>
              <w:t>  Forgive us our debts, as we also have forgiven our debtors.</w:t>
            </w:r>
            <w:bookmarkStart w:id="12" w:name="12"/>
            <w:bookmarkEnd w:id="12"/>
            <w:r w:rsidRPr="003E47AC">
              <w:rPr>
                <w:rFonts w:ascii="Arial" w:eastAsia="Times New Roman" w:hAnsi="Arial" w:cs="Arial"/>
                <w:color w:val="333333"/>
                <w:sz w:val="21"/>
                <w:szCs w:val="21"/>
                <w:shd w:val="clear" w:color="auto" w:fill="FFFFFF"/>
              </w:rPr>
              <w:t>  And lead us not into temptation,</w:t>
            </w:r>
            <w:bookmarkStart w:id="13" w:name="13"/>
            <w:bookmarkEnd w:id="13"/>
            <w:r w:rsidRPr="003E47AC">
              <w:rPr>
                <w:rFonts w:ascii="Arial" w:eastAsia="Times New Roman" w:hAnsi="Arial" w:cs="Arial"/>
                <w:color w:val="333333"/>
                <w:sz w:val="21"/>
                <w:szCs w:val="21"/>
                <w:shd w:val="clear" w:color="auto" w:fill="FFFFFF"/>
              </w:rPr>
              <w:t> but deliver us from the evil one.</w:t>
            </w:r>
            <w:bookmarkStart w:id="14" w:name="a"/>
            <w:bookmarkEnd w:id="14"/>
            <w:r w:rsidRPr="003E47AC">
              <w:rPr>
                <w:rFonts w:ascii="Arial" w:eastAsia="Times New Roman" w:hAnsi="Arial" w:cs="Arial"/>
                <w:color w:val="333333"/>
                <w:sz w:val="21"/>
                <w:szCs w:val="21"/>
                <w:shd w:val="clear" w:color="auto" w:fill="FFFFFF"/>
              </w:rPr>
              <w:t> '</w:t>
            </w:r>
            <w:bookmarkStart w:id="15" w:name="14"/>
            <w:bookmarkEnd w:id="15"/>
            <w:r w:rsidRPr="003E47AC">
              <w:rPr>
                <w:rFonts w:ascii="Arial" w:eastAsia="Times New Roman" w:hAnsi="Arial" w:cs="Arial"/>
                <w:color w:val="333333"/>
                <w:sz w:val="21"/>
                <w:szCs w:val="21"/>
                <w:shd w:val="clear" w:color="auto" w:fill="FFFFFF"/>
              </w:rPr>
              <w:t> For if you forgive men when they sin against you, your heavenly Father will also forgive you.</w:t>
            </w:r>
            <w:bookmarkStart w:id="16" w:name="15"/>
            <w:bookmarkEnd w:id="16"/>
            <w:r w:rsidRPr="003E47AC">
              <w:rPr>
                <w:rFonts w:ascii="Arial" w:eastAsia="Times New Roman" w:hAnsi="Arial" w:cs="Arial"/>
                <w:color w:val="333333"/>
                <w:sz w:val="21"/>
                <w:szCs w:val="21"/>
                <w:shd w:val="clear" w:color="auto" w:fill="FFFFFF"/>
              </w:rPr>
              <w:t> But if you do not forgive men their sins, your Father will not forgive your sins.</w:t>
            </w:r>
            <w:bookmarkStart w:id="17" w:name="16"/>
            <w:bookmarkEnd w:id="17"/>
          </w:p>
          <w:p w14:paraId="6C0C271D" w14:textId="31F7BB13" w:rsidR="004F5735" w:rsidRPr="00FA39F2" w:rsidRDefault="004F5735" w:rsidP="00FA39F2">
            <w:pPr>
              <w:rPr>
                <w:rFonts w:ascii="Verdana" w:eastAsia="Times New Roman" w:hAnsi="Verdana" w:cs="Times New Roman"/>
                <w:color w:val="000000"/>
                <w:shd w:val="clear" w:color="auto" w:fill="FFFFFF"/>
              </w:rPr>
            </w:pPr>
          </w:p>
        </w:tc>
        <w:tc>
          <w:tcPr>
            <w:tcW w:w="1585" w:type="dxa"/>
            <w:tcBorders>
              <w:left w:val="single" w:sz="6" w:space="0" w:color="auto"/>
            </w:tcBorders>
          </w:tcPr>
          <w:p w14:paraId="29456CF6" w14:textId="77777777" w:rsidR="004F5735" w:rsidRPr="00623157" w:rsidRDefault="004F5735" w:rsidP="00623157">
            <w:pPr>
              <w:rPr>
                <w:rFonts w:ascii="Calibri" w:hAnsi="Calibri" w:cs="Times New Roman"/>
              </w:rPr>
            </w:pPr>
          </w:p>
        </w:tc>
      </w:tr>
      <w:tr w:rsidR="00DF1073" w:rsidRPr="00623157" w14:paraId="5B408C22" w14:textId="77777777" w:rsidTr="00DF1073">
        <w:tc>
          <w:tcPr>
            <w:tcW w:w="1638" w:type="dxa"/>
            <w:tcBorders>
              <w:right w:val="single" w:sz="6" w:space="0" w:color="auto"/>
            </w:tcBorders>
          </w:tcPr>
          <w:p w14:paraId="6ADF4A82" w14:textId="6E41B186" w:rsidR="00DF1073" w:rsidRDefault="00DF1073" w:rsidP="007F2EE7">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08F84A09" w14:textId="3D243AFC" w:rsidR="00427055" w:rsidRPr="00427055" w:rsidRDefault="00427055" w:rsidP="00427055">
            <w:pPr>
              <w:rPr>
                <w:rFonts w:ascii="Times" w:eastAsia="Times New Roman" w:hAnsi="Times" w:cs="Times New Roman"/>
                <w:sz w:val="20"/>
                <w:szCs w:val="20"/>
              </w:rPr>
            </w:pPr>
            <w:r w:rsidRPr="00427055">
              <w:rPr>
                <w:rFonts w:ascii="Arial" w:eastAsia="Times New Roman" w:hAnsi="Arial" w:cs="Arial"/>
                <w:color w:val="333333"/>
                <w:sz w:val="21"/>
                <w:szCs w:val="21"/>
                <w:shd w:val="clear" w:color="auto" w:fill="FFFFFF"/>
              </w:rPr>
              <w:t> </w:t>
            </w:r>
          </w:p>
          <w:p w14:paraId="2E71C816" w14:textId="77777777" w:rsidR="003E47AC" w:rsidRPr="003E47AC" w:rsidRDefault="003E47AC" w:rsidP="003E47AC">
            <w:pPr>
              <w:rPr>
                <w:rFonts w:ascii="Times" w:eastAsia="Times New Roman" w:hAnsi="Times" w:cs="Times New Roman"/>
                <w:sz w:val="20"/>
                <w:szCs w:val="20"/>
              </w:rPr>
            </w:pPr>
            <w:r w:rsidRPr="003E47AC">
              <w:rPr>
                <w:rFonts w:ascii="Arial" w:eastAsia="Times New Roman" w:hAnsi="Arial" w:cs="Arial"/>
                <w:color w:val="333333"/>
                <w:sz w:val="21"/>
                <w:szCs w:val="21"/>
                <w:shd w:val="clear" w:color="auto" w:fill="FFFFFF"/>
              </w:rPr>
              <w:t> "When you fast,</w:t>
            </w:r>
            <w:bookmarkStart w:id="18" w:name="17"/>
            <w:bookmarkEnd w:id="18"/>
            <w:r w:rsidRPr="003E47AC">
              <w:rPr>
                <w:rFonts w:ascii="Arial" w:eastAsia="Times New Roman" w:hAnsi="Arial" w:cs="Arial"/>
                <w:color w:val="333333"/>
                <w:sz w:val="21"/>
                <w:szCs w:val="21"/>
                <w:shd w:val="clear" w:color="auto" w:fill="FFFFFF"/>
              </w:rPr>
              <w:t> do not look somber</w:t>
            </w:r>
            <w:bookmarkStart w:id="19" w:name="18"/>
            <w:bookmarkEnd w:id="19"/>
            <w:r w:rsidRPr="003E47AC">
              <w:rPr>
                <w:rFonts w:ascii="Arial" w:eastAsia="Times New Roman" w:hAnsi="Arial" w:cs="Arial"/>
                <w:color w:val="333333"/>
                <w:sz w:val="21"/>
                <w:szCs w:val="21"/>
                <w:shd w:val="clear" w:color="auto" w:fill="FFFFFF"/>
              </w:rPr>
              <w:t xml:space="preserve"> as the hypocrites do, for they disfigure their faces to show men they are fasting. I tell you the </w:t>
            </w:r>
            <w:proofErr w:type="gramStart"/>
            <w:r w:rsidRPr="003E47AC">
              <w:rPr>
                <w:rFonts w:ascii="Arial" w:eastAsia="Times New Roman" w:hAnsi="Arial" w:cs="Arial"/>
                <w:color w:val="333333"/>
                <w:sz w:val="21"/>
                <w:szCs w:val="21"/>
                <w:shd w:val="clear" w:color="auto" w:fill="FFFFFF"/>
              </w:rPr>
              <w:t>truth,</w:t>
            </w:r>
            <w:proofErr w:type="gramEnd"/>
            <w:r w:rsidRPr="003E47AC">
              <w:rPr>
                <w:rFonts w:ascii="Arial" w:eastAsia="Times New Roman" w:hAnsi="Arial" w:cs="Arial"/>
                <w:color w:val="333333"/>
                <w:sz w:val="21"/>
                <w:szCs w:val="21"/>
                <w:shd w:val="clear" w:color="auto" w:fill="FFFFFF"/>
              </w:rPr>
              <w:t xml:space="preserve"> they have received their reward in full.  But when you fast, put oil on your head and wash your face</w:t>
            </w:r>
            <w:proofErr w:type="gramStart"/>
            <w:r w:rsidRPr="003E47AC">
              <w:rPr>
                <w:rFonts w:ascii="Arial" w:eastAsia="Times New Roman" w:hAnsi="Arial" w:cs="Arial"/>
                <w:color w:val="333333"/>
                <w:sz w:val="21"/>
                <w:szCs w:val="21"/>
                <w:shd w:val="clear" w:color="auto" w:fill="FFFFFF"/>
              </w:rPr>
              <w:t>,  so</w:t>
            </w:r>
            <w:proofErr w:type="gramEnd"/>
            <w:r w:rsidRPr="003E47AC">
              <w:rPr>
                <w:rFonts w:ascii="Arial" w:eastAsia="Times New Roman" w:hAnsi="Arial" w:cs="Arial"/>
                <w:color w:val="333333"/>
                <w:sz w:val="21"/>
                <w:szCs w:val="21"/>
                <w:shd w:val="clear" w:color="auto" w:fill="FFFFFF"/>
              </w:rPr>
              <w:t xml:space="preserve"> that it will not be obvious to men that you are fasting, but only to your Father, who is unseen; and your Father, who sees what is done in secret, will reward you.</w:t>
            </w:r>
          </w:p>
          <w:p w14:paraId="133A4B99" w14:textId="0046221F" w:rsidR="00DF1073" w:rsidRPr="000A6C6A" w:rsidRDefault="00DF1073" w:rsidP="00886EB4">
            <w:pPr>
              <w:rPr>
                <w:rFonts w:ascii="Times" w:eastAsia="Times New Roman" w:hAnsi="Times" w:cs="Times New Roman"/>
                <w:sz w:val="20"/>
                <w:szCs w:val="20"/>
              </w:rPr>
            </w:pPr>
          </w:p>
        </w:tc>
        <w:tc>
          <w:tcPr>
            <w:tcW w:w="1585" w:type="dxa"/>
            <w:tcBorders>
              <w:left w:val="single" w:sz="6" w:space="0" w:color="auto"/>
            </w:tcBorders>
          </w:tcPr>
          <w:p w14:paraId="3E72F57D" w14:textId="77777777" w:rsidR="00DF1073" w:rsidRPr="00623157" w:rsidRDefault="00DF1073" w:rsidP="00623157">
            <w:pPr>
              <w:rPr>
                <w:rFonts w:ascii="Calibri" w:hAnsi="Calibri" w:cs="Times New Roman"/>
              </w:rPr>
            </w:pPr>
          </w:p>
        </w:tc>
      </w:tr>
      <w:tr w:rsidR="000A6C6A" w:rsidRPr="00623157" w14:paraId="2CBA21C6" w14:textId="77777777" w:rsidTr="00DF1073">
        <w:tc>
          <w:tcPr>
            <w:tcW w:w="1638" w:type="dxa"/>
          </w:tcPr>
          <w:p w14:paraId="1713A661" w14:textId="73B7D3B5" w:rsidR="004F5735" w:rsidRPr="005D0F04" w:rsidRDefault="004F5735" w:rsidP="007F2EE7">
            <w:pPr>
              <w:rPr>
                <w:rFonts w:ascii="Calibri" w:hAnsi="Calibri" w:cs="Times New Roman"/>
                <w:b/>
                <w:sz w:val="24"/>
              </w:rPr>
            </w:pPr>
          </w:p>
        </w:tc>
        <w:tc>
          <w:tcPr>
            <w:tcW w:w="7775" w:type="dxa"/>
            <w:tcBorders>
              <w:top w:val="single" w:sz="6" w:space="0" w:color="auto"/>
            </w:tcBorders>
          </w:tcPr>
          <w:p w14:paraId="76AE43BB" w14:textId="31645A19" w:rsidR="001A373C" w:rsidRDefault="00DF1073" w:rsidP="00DF1073">
            <w:pPr>
              <w:ind w:hanging="18"/>
              <w:jc w:val="center"/>
              <w:rPr>
                <w:rFonts w:asciiTheme="majorHAnsi" w:eastAsia="Times New Roman" w:hAnsiTheme="majorHAnsi" w:cs="Times New Roman"/>
                <w:sz w:val="20"/>
                <w:szCs w:val="20"/>
              </w:rPr>
            </w:pPr>
            <w:r w:rsidRPr="00DF1073">
              <w:rPr>
                <w:rFonts w:asciiTheme="majorHAnsi" w:eastAsia="Times New Roman" w:hAnsiTheme="majorHAnsi" w:cs="Times New Roman"/>
                <w:sz w:val="20"/>
                <w:szCs w:val="20"/>
              </w:rPr>
              <w:t xml:space="preserve">Passage </w:t>
            </w:r>
            <w:r>
              <w:rPr>
                <w:rFonts w:asciiTheme="majorHAnsi" w:eastAsia="Times New Roman" w:hAnsiTheme="majorHAnsi" w:cs="Times New Roman"/>
                <w:sz w:val="20"/>
                <w:szCs w:val="20"/>
              </w:rPr>
              <w:t>Feeling:</w:t>
            </w:r>
          </w:p>
          <w:p w14:paraId="62328487" w14:textId="77777777" w:rsid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Players Feelings:</w:t>
            </w:r>
          </w:p>
          <w:p w14:paraId="56F92021" w14:textId="430E97D4" w:rsidR="00DF1073" w:rsidRPr="00DF1073" w:rsidRDefault="00DF1073"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Personal Feelings</w:t>
            </w:r>
          </w:p>
        </w:tc>
        <w:tc>
          <w:tcPr>
            <w:tcW w:w="1585" w:type="dxa"/>
            <w:tcBorders>
              <w:left w:val="nil"/>
            </w:tcBorders>
          </w:tcPr>
          <w:p w14:paraId="2E52775E" w14:textId="667B0F87" w:rsidR="004F5735" w:rsidRPr="00623157" w:rsidRDefault="004F5735" w:rsidP="00623157">
            <w:pPr>
              <w:rPr>
                <w:rFonts w:ascii="Calibri" w:hAnsi="Calibri" w:cs="Times New Roman"/>
              </w:rPr>
            </w:pPr>
          </w:p>
        </w:tc>
      </w:tr>
    </w:tbl>
    <w:p w14:paraId="7BAE6D7C" w14:textId="47131B64" w:rsidR="00FF3E11" w:rsidRDefault="00FF3E11" w:rsidP="00DF1073">
      <w:pPr>
        <w:jc w:val="center"/>
        <w:rPr>
          <w:b/>
        </w:rPr>
      </w:pPr>
    </w:p>
    <w:p w14:paraId="79502A2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b/>
          <w:szCs w:val="22"/>
        </w:rPr>
        <w:t>Hands:</w:t>
      </w:r>
    </w:p>
    <w:p w14:paraId="136E896B"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Say:  Write a Paragraph</w:t>
      </w:r>
    </w:p>
    <w:p w14:paraId="129A809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 xml:space="preserve">Obey:  </w:t>
      </w:r>
    </w:p>
    <w:p w14:paraId="7C05704C" w14:textId="32EB3DEA" w:rsidR="008C0CD4" w:rsidRDefault="000F372A" w:rsidP="000F372A">
      <w:r>
        <w:rPr>
          <w:rFonts w:ascii="Calibri" w:eastAsia="Calibri" w:hAnsi="Calibri" w:cs="Times New Roman"/>
          <w:szCs w:val="22"/>
        </w:rPr>
        <w:t xml:space="preserve">Share:  Write Head, Heart, Hands Questions </w:t>
      </w:r>
      <w:proofErr w:type="gramStart"/>
      <w:r>
        <w:rPr>
          <w:rFonts w:ascii="Calibri" w:eastAsia="Calibri" w:hAnsi="Calibri" w:cs="Times New Roman"/>
          <w:szCs w:val="22"/>
        </w:rPr>
        <w:t>( each</w:t>
      </w:r>
      <w:proofErr w:type="gramEnd"/>
      <w:r>
        <w:rPr>
          <w:rFonts w:ascii="Calibri" w:eastAsia="Calibri" w:hAnsi="Calibri" w:cs="Times New Roman"/>
          <w:szCs w:val="22"/>
        </w:rPr>
        <w:t>) to teach the passage to someone else</w:t>
      </w:r>
    </w:p>
    <w:p w14:paraId="77B20D5D" w14:textId="7249ADD8" w:rsidR="008C0CD4" w:rsidRPr="008C0CD4" w:rsidRDefault="008C0CD4"/>
    <w:sectPr w:rsidR="008C0CD4" w:rsidRPr="008C0CD4" w:rsidSect="000A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4AA8" w14:textId="77777777" w:rsidR="00886EB4" w:rsidRDefault="00886EB4" w:rsidP="00F204D8">
      <w:r>
        <w:separator/>
      </w:r>
    </w:p>
  </w:endnote>
  <w:endnote w:type="continuationSeparator" w:id="0">
    <w:p w14:paraId="77FC5292" w14:textId="77777777" w:rsidR="00886EB4" w:rsidRDefault="00886EB4" w:rsidP="00F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A3BF" w14:textId="77777777" w:rsidR="00886EB4" w:rsidRDefault="00886EB4" w:rsidP="00F204D8">
      <w:r>
        <w:separator/>
      </w:r>
    </w:p>
  </w:footnote>
  <w:footnote w:type="continuationSeparator" w:id="0">
    <w:p w14:paraId="6C2491AB" w14:textId="77777777" w:rsidR="00886EB4" w:rsidRDefault="00886EB4" w:rsidP="00F20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93"/>
    <w:multiLevelType w:val="hybridMultilevel"/>
    <w:tmpl w:val="4E4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5C54"/>
    <w:multiLevelType w:val="hybridMultilevel"/>
    <w:tmpl w:val="A68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4D6"/>
    <w:multiLevelType w:val="hybridMultilevel"/>
    <w:tmpl w:val="0DA25E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074C0CC3"/>
    <w:multiLevelType w:val="hybridMultilevel"/>
    <w:tmpl w:val="AF9686E4"/>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
    <w:nsid w:val="0D925D88"/>
    <w:multiLevelType w:val="hybridMultilevel"/>
    <w:tmpl w:val="EC7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3B2"/>
    <w:multiLevelType w:val="hybridMultilevel"/>
    <w:tmpl w:val="2EA8493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32C140D7"/>
    <w:multiLevelType w:val="hybridMultilevel"/>
    <w:tmpl w:val="51E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14EB"/>
    <w:multiLevelType w:val="hybridMultilevel"/>
    <w:tmpl w:val="7A5A5E5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nsid w:val="454532DA"/>
    <w:multiLevelType w:val="hybridMultilevel"/>
    <w:tmpl w:val="0C4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06141"/>
    <w:multiLevelType w:val="hybridMultilevel"/>
    <w:tmpl w:val="68CE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918DD"/>
    <w:multiLevelType w:val="hybridMultilevel"/>
    <w:tmpl w:val="F3B05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70482F"/>
    <w:multiLevelType w:val="hybridMultilevel"/>
    <w:tmpl w:val="CD666D0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2">
    <w:nsid w:val="75DC4711"/>
    <w:multiLevelType w:val="hybridMultilevel"/>
    <w:tmpl w:val="4252B21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7B8C03CC"/>
    <w:multiLevelType w:val="hybridMultilevel"/>
    <w:tmpl w:val="9F6445A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3"/>
  </w:num>
  <w:num w:numId="7">
    <w:abstractNumId w:val="11"/>
  </w:num>
  <w:num w:numId="8">
    <w:abstractNumId w:val="12"/>
  </w:num>
  <w:num w:numId="9">
    <w:abstractNumId w:val="13"/>
  </w:num>
  <w:num w:numId="10">
    <w:abstractNumId w:val="4"/>
  </w:num>
  <w:num w:numId="11">
    <w:abstractNumId w:val="8"/>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7"/>
    <w:rsid w:val="000A6C6A"/>
    <w:rsid w:val="000E05E4"/>
    <w:rsid w:val="000F372A"/>
    <w:rsid w:val="001635A8"/>
    <w:rsid w:val="0016537D"/>
    <w:rsid w:val="001A373C"/>
    <w:rsid w:val="001B5C09"/>
    <w:rsid w:val="00232B23"/>
    <w:rsid w:val="002903A1"/>
    <w:rsid w:val="002E2EBB"/>
    <w:rsid w:val="003600FA"/>
    <w:rsid w:val="003E47AC"/>
    <w:rsid w:val="0042489D"/>
    <w:rsid w:val="00427055"/>
    <w:rsid w:val="004E62A8"/>
    <w:rsid w:val="004F5735"/>
    <w:rsid w:val="00535276"/>
    <w:rsid w:val="00537EA5"/>
    <w:rsid w:val="00553B2F"/>
    <w:rsid w:val="005B3C0A"/>
    <w:rsid w:val="005C5DD3"/>
    <w:rsid w:val="005D0F04"/>
    <w:rsid w:val="00611E5F"/>
    <w:rsid w:val="00623157"/>
    <w:rsid w:val="00633432"/>
    <w:rsid w:val="00664955"/>
    <w:rsid w:val="006C64FC"/>
    <w:rsid w:val="006D0118"/>
    <w:rsid w:val="00760468"/>
    <w:rsid w:val="007660BB"/>
    <w:rsid w:val="00766B67"/>
    <w:rsid w:val="007E1B47"/>
    <w:rsid w:val="007E42BC"/>
    <w:rsid w:val="007E4C2C"/>
    <w:rsid w:val="007F1E05"/>
    <w:rsid w:val="007F2EE7"/>
    <w:rsid w:val="00823B1D"/>
    <w:rsid w:val="00861F2D"/>
    <w:rsid w:val="00886EB4"/>
    <w:rsid w:val="008C0CD4"/>
    <w:rsid w:val="00937B98"/>
    <w:rsid w:val="00994CE1"/>
    <w:rsid w:val="009A239F"/>
    <w:rsid w:val="009F3D13"/>
    <w:rsid w:val="00A81842"/>
    <w:rsid w:val="00AB652B"/>
    <w:rsid w:val="00AC7E96"/>
    <w:rsid w:val="00B05105"/>
    <w:rsid w:val="00B8549D"/>
    <w:rsid w:val="00B861AA"/>
    <w:rsid w:val="00B9083B"/>
    <w:rsid w:val="00BD0F7B"/>
    <w:rsid w:val="00BE4EA7"/>
    <w:rsid w:val="00C12F57"/>
    <w:rsid w:val="00C34B5C"/>
    <w:rsid w:val="00C44F5D"/>
    <w:rsid w:val="00C8436C"/>
    <w:rsid w:val="00CF0EF1"/>
    <w:rsid w:val="00D021C3"/>
    <w:rsid w:val="00D07B00"/>
    <w:rsid w:val="00D2765A"/>
    <w:rsid w:val="00DA5EBD"/>
    <w:rsid w:val="00DC42FB"/>
    <w:rsid w:val="00DD60CA"/>
    <w:rsid w:val="00DF1073"/>
    <w:rsid w:val="00E06AF3"/>
    <w:rsid w:val="00E42941"/>
    <w:rsid w:val="00E72AB0"/>
    <w:rsid w:val="00E94947"/>
    <w:rsid w:val="00EC4058"/>
    <w:rsid w:val="00EE78A9"/>
    <w:rsid w:val="00EF34CE"/>
    <w:rsid w:val="00F204D8"/>
    <w:rsid w:val="00F30B39"/>
    <w:rsid w:val="00F56FF0"/>
    <w:rsid w:val="00F66A45"/>
    <w:rsid w:val="00FA39F2"/>
    <w:rsid w:val="00FC0367"/>
    <w:rsid w:val="00FC6964"/>
    <w:rsid w:val="00FF26A4"/>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F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84">
      <w:bodyDiv w:val="1"/>
      <w:marLeft w:val="0"/>
      <w:marRight w:val="0"/>
      <w:marTop w:val="0"/>
      <w:marBottom w:val="0"/>
      <w:divBdr>
        <w:top w:val="none" w:sz="0" w:space="0" w:color="auto"/>
        <w:left w:val="none" w:sz="0" w:space="0" w:color="auto"/>
        <w:bottom w:val="none" w:sz="0" w:space="0" w:color="auto"/>
        <w:right w:val="none" w:sz="0" w:space="0" w:color="auto"/>
      </w:divBdr>
    </w:div>
    <w:div w:id="195429049">
      <w:bodyDiv w:val="1"/>
      <w:marLeft w:val="0"/>
      <w:marRight w:val="0"/>
      <w:marTop w:val="0"/>
      <w:marBottom w:val="0"/>
      <w:divBdr>
        <w:top w:val="none" w:sz="0" w:space="0" w:color="auto"/>
        <w:left w:val="none" w:sz="0" w:space="0" w:color="auto"/>
        <w:bottom w:val="none" w:sz="0" w:space="0" w:color="auto"/>
        <w:right w:val="none" w:sz="0" w:space="0" w:color="auto"/>
      </w:divBdr>
      <w:divsChild>
        <w:div w:id="803232307">
          <w:marLeft w:val="240"/>
          <w:marRight w:val="0"/>
          <w:marTop w:val="240"/>
          <w:marBottom w:val="240"/>
          <w:divBdr>
            <w:top w:val="none" w:sz="0" w:space="0" w:color="auto"/>
            <w:left w:val="none" w:sz="0" w:space="0" w:color="auto"/>
            <w:bottom w:val="none" w:sz="0" w:space="0" w:color="auto"/>
            <w:right w:val="none" w:sz="0" w:space="0" w:color="auto"/>
          </w:divBdr>
        </w:div>
      </w:divsChild>
    </w:div>
    <w:div w:id="628323634">
      <w:bodyDiv w:val="1"/>
      <w:marLeft w:val="0"/>
      <w:marRight w:val="0"/>
      <w:marTop w:val="0"/>
      <w:marBottom w:val="0"/>
      <w:divBdr>
        <w:top w:val="none" w:sz="0" w:space="0" w:color="auto"/>
        <w:left w:val="none" w:sz="0" w:space="0" w:color="auto"/>
        <w:bottom w:val="none" w:sz="0" w:space="0" w:color="auto"/>
        <w:right w:val="none" w:sz="0" w:space="0" w:color="auto"/>
      </w:divBdr>
    </w:div>
    <w:div w:id="655690236">
      <w:bodyDiv w:val="1"/>
      <w:marLeft w:val="0"/>
      <w:marRight w:val="0"/>
      <w:marTop w:val="0"/>
      <w:marBottom w:val="0"/>
      <w:divBdr>
        <w:top w:val="none" w:sz="0" w:space="0" w:color="auto"/>
        <w:left w:val="none" w:sz="0" w:space="0" w:color="auto"/>
        <w:bottom w:val="none" w:sz="0" w:space="0" w:color="auto"/>
        <w:right w:val="none" w:sz="0" w:space="0" w:color="auto"/>
      </w:divBdr>
      <w:divsChild>
        <w:div w:id="679041074">
          <w:marLeft w:val="240"/>
          <w:marRight w:val="0"/>
          <w:marTop w:val="240"/>
          <w:marBottom w:val="240"/>
          <w:divBdr>
            <w:top w:val="none" w:sz="0" w:space="0" w:color="auto"/>
            <w:left w:val="none" w:sz="0" w:space="0" w:color="auto"/>
            <w:bottom w:val="none" w:sz="0" w:space="0" w:color="auto"/>
            <w:right w:val="none" w:sz="0" w:space="0" w:color="auto"/>
          </w:divBdr>
        </w:div>
      </w:divsChild>
    </w:div>
    <w:div w:id="783039143">
      <w:bodyDiv w:val="1"/>
      <w:marLeft w:val="0"/>
      <w:marRight w:val="0"/>
      <w:marTop w:val="0"/>
      <w:marBottom w:val="0"/>
      <w:divBdr>
        <w:top w:val="none" w:sz="0" w:space="0" w:color="auto"/>
        <w:left w:val="none" w:sz="0" w:space="0" w:color="auto"/>
        <w:bottom w:val="none" w:sz="0" w:space="0" w:color="auto"/>
        <w:right w:val="none" w:sz="0" w:space="0" w:color="auto"/>
      </w:divBdr>
    </w:div>
    <w:div w:id="894124681">
      <w:bodyDiv w:val="1"/>
      <w:marLeft w:val="0"/>
      <w:marRight w:val="0"/>
      <w:marTop w:val="0"/>
      <w:marBottom w:val="0"/>
      <w:divBdr>
        <w:top w:val="none" w:sz="0" w:space="0" w:color="auto"/>
        <w:left w:val="none" w:sz="0" w:space="0" w:color="auto"/>
        <w:bottom w:val="none" w:sz="0" w:space="0" w:color="auto"/>
        <w:right w:val="none" w:sz="0" w:space="0" w:color="auto"/>
      </w:divBdr>
    </w:div>
    <w:div w:id="944651418">
      <w:bodyDiv w:val="1"/>
      <w:marLeft w:val="0"/>
      <w:marRight w:val="0"/>
      <w:marTop w:val="0"/>
      <w:marBottom w:val="0"/>
      <w:divBdr>
        <w:top w:val="none" w:sz="0" w:space="0" w:color="auto"/>
        <w:left w:val="none" w:sz="0" w:space="0" w:color="auto"/>
        <w:bottom w:val="none" w:sz="0" w:space="0" w:color="auto"/>
        <w:right w:val="none" w:sz="0" w:space="0" w:color="auto"/>
      </w:divBdr>
    </w:div>
    <w:div w:id="1122648909">
      <w:bodyDiv w:val="1"/>
      <w:marLeft w:val="0"/>
      <w:marRight w:val="0"/>
      <w:marTop w:val="0"/>
      <w:marBottom w:val="0"/>
      <w:divBdr>
        <w:top w:val="none" w:sz="0" w:space="0" w:color="auto"/>
        <w:left w:val="none" w:sz="0" w:space="0" w:color="auto"/>
        <w:bottom w:val="none" w:sz="0" w:space="0" w:color="auto"/>
        <w:right w:val="none" w:sz="0" w:space="0" w:color="auto"/>
      </w:divBdr>
    </w:div>
    <w:div w:id="1225025720">
      <w:bodyDiv w:val="1"/>
      <w:marLeft w:val="0"/>
      <w:marRight w:val="0"/>
      <w:marTop w:val="0"/>
      <w:marBottom w:val="0"/>
      <w:divBdr>
        <w:top w:val="none" w:sz="0" w:space="0" w:color="auto"/>
        <w:left w:val="none" w:sz="0" w:space="0" w:color="auto"/>
        <w:bottom w:val="none" w:sz="0" w:space="0" w:color="auto"/>
        <w:right w:val="none" w:sz="0" w:space="0" w:color="auto"/>
      </w:divBdr>
    </w:div>
    <w:div w:id="1376545016">
      <w:bodyDiv w:val="1"/>
      <w:marLeft w:val="0"/>
      <w:marRight w:val="0"/>
      <w:marTop w:val="0"/>
      <w:marBottom w:val="0"/>
      <w:divBdr>
        <w:top w:val="none" w:sz="0" w:space="0" w:color="auto"/>
        <w:left w:val="none" w:sz="0" w:space="0" w:color="auto"/>
        <w:bottom w:val="none" w:sz="0" w:space="0" w:color="auto"/>
        <w:right w:val="none" w:sz="0" w:space="0" w:color="auto"/>
      </w:divBdr>
      <w:divsChild>
        <w:div w:id="1781752878">
          <w:marLeft w:val="240"/>
          <w:marRight w:val="0"/>
          <w:marTop w:val="240"/>
          <w:marBottom w:val="240"/>
          <w:divBdr>
            <w:top w:val="none" w:sz="0" w:space="0" w:color="auto"/>
            <w:left w:val="none" w:sz="0" w:space="0" w:color="auto"/>
            <w:bottom w:val="none" w:sz="0" w:space="0" w:color="auto"/>
            <w:right w:val="none" w:sz="0" w:space="0" w:color="auto"/>
          </w:divBdr>
        </w:div>
      </w:divsChild>
    </w:div>
    <w:div w:id="1431200180">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sChild>
        <w:div w:id="1159805458">
          <w:marLeft w:val="240"/>
          <w:marRight w:val="0"/>
          <w:marTop w:val="240"/>
          <w:marBottom w:val="240"/>
          <w:divBdr>
            <w:top w:val="none" w:sz="0" w:space="0" w:color="auto"/>
            <w:left w:val="none" w:sz="0" w:space="0" w:color="auto"/>
            <w:bottom w:val="none" w:sz="0" w:space="0" w:color="auto"/>
            <w:right w:val="none" w:sz="0" w:space="0" w:color="auto"/>
          </w:divBdr>
        </w:div>
      </w:divsChild>
    </w:div>
    <w:div w:id="1490713739">
      <w:bodyDiv w:val="1"/>
      <w:marLeft w:val="0"/>
      <w:marRight w:val="0"/>
      <w:marTop w:val="0"/>
      <w:marBottom w:val="0"/>
      <w:divBdr>
        <w:top w:val="none" w:sz="0" w:space="0" w:color="auto"/>
        <w:left w:val="none" w:sz="0" w:space="0" w:color="auto"/>
        <w:bottom w:val="none" w:sz="0" w:space="0" w:color="auto"/>
        <w:right w:val="none" w:sz="0" w:space="0" w:color="auto"/>
      </w:divBdr>
    </w:div>
    <w:div w:id="1520048287">
      <w:bodyDiv w:val="1"/>
      <w:marLeft w:val="0"/>
      <w:marRight w:val="0"/>
      <w:marTop w:val="0"/>
      <w:marBottom w:val="0"/>
      <w:divBdr>
        <w:top w:val="none" w:sz="0" w:space="0" w:color="auto"/>
        <w:left w:val="none" w:sz="0" w:space="0" w:color="auto"/>
        <w:bottom w:val="none" w:sz="0" w:space="0" w:color="auto"/>
        <w:right w:val="none" w:sz="0" w:space="0" w:color="auto"/>
      </w:divBdr>
    </w:div>
    <w:div w:id="1673683856">
      <w:bodyDiv w:val="1"/>
      <w:marLeft w:val="0"/>
      <w:marRight w:val="0"/>
      <w:marTop w:val="0"/>
      <w:marBottom w:val="0"/>
      <w:divBdr>
        <w:top w:val="none" w:sz="0" w:space="0" w:color="auto"/>
        <w:left w:val="none" w:sz="0" w:space="0" w:color="auto"/>
        <w:bottom w:val="none" w:sz="0" w:space="0" w:color="auto"/>
        <w:right w:val="none" w:sz="0" w:space="0" w:color="auto"/>
      </w:divBdr>
    </w:div>
    <w:div w:id="1763452198">
      <w:bodyDiv w:val="1"/>
      <w:marLeft w:val="0"/>
      <w:marRight w:val="0"/>
      <w:marTop w:val="0"/>
      <w:marBottom w:val="0"/>
      <w:divBdr>
        <w:top w:val="none" w:sz="0" w:space="0" w:color="auto"/>
        <w:left w:val="none" w:sz="0" w:space="0" w:color="auto"/>
        <w:bottom w:val="none" w:sz="0" w:space="0" w:color="auto"/>
        <w:right w:val="none" w:sz="0" w:space="0" w:color="auto"/>
      </w:divBdr>
    </w:div>
    <w:div w:id="2064600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5C91-B93B-1F4C-9492-0A11BFC6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2</cp:revision>
  <dcterms:created xsi:type="dcterms:W3CDTF">2014-10-08T15:00:00Z</dcterms:created>
  <dcterms:modified xsi:type="dcterms:W3CDTF">2014-10-08T15:00:00Z</dcterms:modified>
</cp:coreProperties>
</file>