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2216" w14:textId="0B38FA08" w:rsidR="0084740F" w:rsidRPr="006402DC" w:rsidRDefault="0084740F" w:rsidP="00A20264">
      <w:pPr>
        <w:jc w:val="center"/>
        <w:rPr>
          <w:rFonts w:ascii="Arial" w:hAnsi="Arial" w:cs="Arial"/>
        </w:rPr>
      </w:pPr>
      <w:r w:rsidRPr="006402DC">
        <w:rPr>
          <w:rFonts w:ascii="Arial" w:hAnsi="Arial" w:cs="Arial"/>
        </w:rPr>
        <w:t>No Place Left Army</w:t>
      </w:r>
    </w:p>
    <w:p w14:paraId="572395DC" w14:textId="67F03E5F" w:rsidR="0084740F" w:rsidRPr="006402DC" w:rsidRDefault="0084740F" w:rsidP="00A20264">
      <w:pPr>
        <w:jc w:val="center"/>
        <w:rPr>
          <w:rFonts w:ascii="Arial" w:hAnsi="Arial" w:cs="Arial"/>
        </w:rPr>
      </w:pPr>
      <w:r w:rsidRPr="006402DC">
        <w:rPr>
          <w:rFonts w:ascii="Arial" w:hAnsi="Arial" w:cs="Arial"/>
        </w:rPr>
        <w:t xml:space="preserve">Long-term Discipleship </w:t>
      </w:r>
    </w:p>
    <w:p w14:paraId="2641B427" w14:textId="77777777" w:rsidR="00DD4606" w:rsidRPr="006402DC" w:rsidRDefault="00A20264" w:rsidP="00A20264">
      <w:pPr>
        <w:jc w:val="center"/>
        <w:rPr>
          <w:rFonts w:ascii="Arial" w:hAnsi="Arial" w:cs="Arial"/>
        </w:rPr>
      </w:pPr>
      <w:r w:rsidRPr="006402DC">
        <w:rPr>
          <w:rFonts w:ascii="Arial" w:hAnsi="Arial" w:cs="Arial"/>
        </w:rPr>
        <w:t>Topical Bible Study</w:t>
      </w:r>
    </w:p>
    <w:p w14:paraId="41A8F962" w14:textId="329901D8" w:rsidR="00A20264" w:rsidRPr="006402DC" w:rsidRDefault="00851373" w:rsidP="00A20264">
      <w:pPr>
        <w:jc w:val="center"/>
        <w:rPr>
          <w:rFonts w:ascii="Arial" w:hAnsi="Arial" w:cs="Arial"/>
        </w:rPr>
      </w:pPr>
      <w:bookmarkStart w:id="0" w:name="_GoBack"/>
      <w:bookmarkEnd w:id="0"/>
      <w:r w:rsidRPr="006402DC">
        <w:rPr>
          <w:rFonts w:ascii="Arial" w:hAnsi="Arial" w:cs="Arial"/>
        </w:rPr>
        <w:t>Prayer</w:t>
      </w:r>
    </w:p>
    <w:p w14:paraId="0A740DCE" w14:textId="77777777" w:rsidR="00A20264" w:rsidRPr="006402DC" w:rsidRDefault="00A20264" w:rsidP="00A20264">
      <w:pPr>
        <w:rPr>
          <w:rFonts w:ascii="Arial" w:hAnsi="Arial" w:cs="Arial"/>
        </w:rPr>
      </w:pPr>
    </w:p>
    <w:p w14:paraId="21424C37" w14:textId="77777777" w:rsidR="00A20264" w:rsidRPr="006402DC" w:rsidRDefault="00A20264" w:rsidP="00A20264">
      <w:pPr>
        <w:rPr>
          <w:rFonts w:ascii="Arial" w:hAnsi="Arial" w:cs="Arial"/>
          <w:b/>
        </w:rPr>
      </w:pPr>
      <w:r w:rsidRPr="006402DC">
        <w:rPr>
          <w:rFonts w:ascii="Arial" w:hAnsi="Arial" w:cs="Arial"/>
          <w:b/>
        </w:rPr>
        <w:t xml:space="preserve">I.  Head.  </w:t>
      </w:r>
    </w:p>
    <w:p w14:paraId="07728C30" w14:textId="77777777" w:rsidR="00A20264" w:rsidRPr="006402DC" w:rsidRDefault="00A20264" w:rsidP="00A20264">
      <w:pPr>
        <w:rPr>
          <w:rFonts w:ascii="Arial" w:hAnsi="Arial" w:cs="Arial"/>
          <w:b/>
        </w:rPr>
      </w:pPr>
    </w:p>
    <w:p w14:paraId="5078B560" w14:textId="77777777" w:rsidR="00A20264" w:rsidRPr="006402DC" w:rsidRDefault="00A20264" w:rsidP="00A20264">
      <w:pPr>
        <w:rPr>
          <w:rFonts w:ascii="Arial" w:hAnsi="Arial" w:cs="Arial"/>
        </w:rPr>
      </w:pPr>
      <w:r w:rsidRPr="006402DC">
        <w:rPr>
          <w:rFonts w:ascii="Arial" w:hAnsi="Arial" w:cs="Arial"/>
        </w:rPr>
        <w:t>A.  Make at least five observations about each of the below verses.</w:t>
      </w:r>
      <w:r w:rsidR="00490763" w:rsidRPr="006402DC">
        <w:rPr>
          <w:rFonts w:ascii="Arial" w:hAnsi="Arial" w:cs="Arial"/>
        </w:rPr>
        <w:t xml:space="preserve">  Read around each verse to make sure you know its context.</w:t>
      </w:r>
    </w:p>
    <w:p w14:paraId="7E86EDE3" w14:textId="77777777" w:rsidR="00A20264" w:rsidRPr="006402DC" w:rsidRDefault="00A20264" w:rsidP="00A20264">
      <w:pPr>
        <w:rPr>
          <w:rFonts w:ascii="Arial" w:hAnsi="Arial" w:cs="Arial"/>
        </w:rPr>
      </w:pPr>
    </w:p>
    <w:p w14:paraId="2AB25B30" w14:textId="77777777" w:rsidR="00851373" w:rsidRPr="006402DC" w:rsidRDefault="00851373" w:rsidP="00851373">
      <w:pPr>
        <w:rPr>
          <w:rFonts w:ascii="Arial" w:hAnsi="Arial" w:cs="Arial"/>
        </w:rPr>
      </w:pPr>
      <w:r w:rsidRPr="006402DC">
        <w:rPr>
          <w:rFonts w:ascii="Arial" w:hAnsi="Arial" w:cs="Arial"/>
        </w:rPr>
        <w:t>1 Chronicles 5.20</w:t>
      </w:r>
    </w:p>
    <w:p w14:paraId="176113D6" w14:textId="77777777" w:rsidR="00851373" w:rsidRPr="006402DC" w:rsidRDefault="00851373" w:rsidP="00851373">
      <w:pPr>
        <w:rPr>
          <w:rFonts w:ascii="Arial" w:hAnsi="Arial" w:cs="Arial"/>
        </w:rPr>
      </w:pPr>
      <w:r w:rsidRPr="006402DC">
        <w:rPr>
          <w:rFonts w:ascii="Arial" w:hAnsi="Arial" w:cs="Arial"/>
          <w:b/>
          <w:bCs/>
          <w:vertAlign w:val="superscript"/>
        </w:rPr>
        <w:t>20 </w:t>
      </w:r>
      <w:r w:rsidRPr="006402DC">
        <w:rPr>
          <w:rFonts w:ascii="Arial" w:hAnsi="Arial" w:cs="Arial"/>
        </w:rPr>
        <w:t xml:space="preserve">They were helped in fighting them, and God delivered the </w:t>
      </w:r>
      <w:proofErr w:type="spellStart"/>
      <w:r w:rsidRPr="006402DC">
        <w:rPr>
          <w:rFonts w:ascii="Arial" w:hAnsi="Arial" w:cs="Arial"/>
        </w:rPr>
        <w:t>Hagrites</w:t>
      </w:r>
      <w:proofErr w:type="spellEnd"/>
      <w:r w:rsidRPr="006402DC">
        <w:rPr>
          <w:rFonts w:ascii="Arial" w:hAnsi="Arial" w:cs="Arial"/>
        </w:rPr>
        <w:t xml:space="preserve"> and all their allies into their hands, because they cried out to him during the battle. He answered their prayers, because they trusted in him.</w:t>
      </w:r>
    </w:p>
    <w:p w14:paraId="0242B297" w14:textId="77777777" w:rsidR="00851373" w:rsidRPr="006402DC" w:rsidRDefault="00851373" w:rsidP="00851373">
      <w:pPr>
        <w:rPr>
          <w:rFonts w:ascii="Arial" w:hAnsi="Arial" w:cs="Arial"/>
        </w:rPr>
      </w:pPr>
    </w:p>
    <w:p w14:paraId="53CA0706" w14:textId="77777777" w:rsidR="00851373" w:rsidRPr="006402DC" w:rsidRDefault="00851373" w:rsidP="00851373">
      <w:pPr>
        <w:rPr>
          <w:rFonts w:ascii="Arial" w:hAnsi="Arial" w:cs="Arial"/>
        </w:rPr>
      </w:pPr>
      <w:r w:rsidRPr="006402DC">
        <w:rPr>
          <w:rFonts w:ascii="Arial" w:hAnsi="Arial" w:cs="Arial"/>
        </w:rPr>
        <w:t>1 Samuel 12.23</w:t>
      </w:r>
    </w:p>
    <w:p w14:paraId="087C458E" w14:textId="77777777" w:rsidR="00851373" w:rsidRPr="006402DC" w:rsidRDefault="00851373" w:rsidP="00851373">
      <w:pPr>
        <w:rPr>
          <w:rFonts w:ascii="Arial" w:hAnsi="Arial" w:cs="Arial"/>
        </w:rPr>
      </w:pPr>
      <w:r w:rsidRPr="006402DC">
        <w:rPr>
          <w:rFonts w:ascii="Arial" w:hAnsi="Arial" w:cs="Arial"/>
          <w:b/>
          <w:bCs/>
          <w:vertAlign w:val="superscript"/>
        </w:rPr>
        <w:t>23 </w:t>
      </w:r>
      <w:r w:rsidRPr="006402DC">
        <w:rPr>
          <w:rFonts w:ascii="Arial" w:hAnsi="Arial" w:cs="Arial"/>
        </w:rPr>
        <w:t>As for me, far be it from me that I should sin against the Lord by failing to pray for you. And I will teach you the way that is good and right.</w:t>
      </w:r>
    </w:p>
    <w:p w14:paraId="228510EF" w14:textId="77777777" w:rsidR="00851373" w:rsidRPr="006402DC" w:rsidRDefault="00851373" w:rsidP="00851373">
      <w:pPr>
        <w:rPr>
          <w:rFonts w:ascii="Arial" w:hAnsi="Arial" w:cs="Arial"/>
        </w:rPr>
      </w:pPr>
    </w:p>
    <w:p w14:paraId="65E76B13" w14:textId="77777777" w:rsidR="00851373" w:rsidRPr="006402DC" w:rsidRDefault="00851373" w:rsidP="00851373">
      <w:pPr>
        <w:rPr>
          <w:rFonts w:ascii="Arial" w:hAnsi="Arial" w:cs="Arial"/>
        </w:rPr>
      </w:pPr>
      <w:r w:rsidRPr="006402DC">
        <w:rPr>
          <w:rFonts w:ascii="Arial" w:hAnsi="Arial" w:cs="Arial"/>
        </w:rPr>
        <w:t>Psalm 66.18</w:t>
      </w:r>
    </w:p>
    <w:p w14:paraId="7A03B854" w14:textId="77777777" w:rsidR="00851373" w:rsidRPr="006402DC" w:rsidRDefault="00851373" w:rsidP="00851373">
      <w:pPr>
        <w:rPr>
          <w:rFonts w:ascii="Arial" w:hAnsi="Arial" w:cs="Arial"/>
        </w:rPr>
      </w:pPr>
      <w:r w:rsidRPr="006402DC">
        <w:rPr>
          <w:rFonts w:ascii="Arial" w:hAnsi="Arial" w:cs="Arial"/>
        </w:rPr>
        <w:t>If I had cherished sin in my heart, the Lord would not have listened</w:t>
      </w:r>
      <w:proofErr w:type="gramStart"/>
      <w:r w:rsidRPr="006402DC">
        <w:rPr>
          <w:rFonts w:ascii="Arial" w:hAnsi="Arial" w:cs="Arial"/>
        </w:rPr>
        <w:t>;</w:t>
      </w:r>
      <w:proofErr w:type="gramEnd"/>
    </w:p>
    <w:p w14:paraId="7BC35517" w14:textId="77777777" w:rsidR="00851373" w:rsidRPr="006402DC" w:rsidRDefault="00851373" w:rsidP="00851373">
      <w:pPr>
        <w:rPr>
          <w:rFonts w:ascii="Arial" w:hAnsi="Arial" w:cs="Arial"/>
        </w:rPr>
      </w:pPr>
    </w:p>
    <w:p w14:paraId="0FA446D3" w14:textId="77777777" w:rsidR="00851373" w:rsidRPr="006402DC" w:rsidRDefault="00851373" w:rsidP="00851373">
      <w:pPr>
        <w:rPr>
          <w:rFonts w:ascii="Arial" w:hAnsi="Arial" w:cs="Arial"/>
        </w:rPr>
      </w:pPr>
      <w:r w:rsidRPr="006402DC">
        <w:rPr>
          <w:rFonts w:ascii="Arial" w:hAnsi="Arial" w:cs="Arial"/>
        </w:rPr>
        <w:t>Mark 1.35</w:t>
      </w:r>
    </w:p>
    <w:p w14:paraId="2C3DBCAF" w14:textId="77777777" w:rsidR="00851373" w:rsidRPr="006402DC" w:rsidRDefault="00851373" w:rsidP="00851373">
      <w:pPr>
        <w:rPr>
          <w:rFonts w:ascii="Arial" w:hAnsi="Arial" w:cs="Arial"/>
        </w:rPr>
      </w:pPr>
      <w:r w:rsidRPr="006402DC">
        <w:rPr>
          <w:rFonts w:ascii="Arial" w:hAnsi="Arial" w:cs="Arial"/>
          <w:b/>
          <w:bCs/>
          <w:vertAlign w:val="superscript"/>
        </w:rPr>
        <w:t>35 </w:t>
      </w:r>
      <w:r w:rsidRPr="006402DC">
        <w:rPr>
          <w:rFonts w:ascii="Arial" w:hAnsi="Arial" w:cs="Arial"/>
        </w:rPr>
        <w:t>Very early in the morning, while it was still dark, Jesus got up, left the house and went off to a solitary place, where he prayed.</w:t>
      </w:r>
    </w:p>
    <w:p w14:paraId="577C499C" w14:textId="77777777" w:rsidR="00851373" w:rsidRPr="006402DC" w:rsidRDefault="00851373" w:rsidP="00851373">
      <w:pPr>
        <w:rPr>
          <w:rFonts w:ascii="Arial" w:hAnsi="Arial" w:cs="Arial"/>
        </w:rPr>
      </w:pPr>
    </w:p>
    <w:p w14:paraId="5620BCD0" w14:textId="77777777" w:rsidR="00851373" w:rsidRPr="006402DC" w:rsidRDefault="00851373" w:rsidP="00851373">
      <w:pPr>
        <w:rPr>
          <w:rFonts w:ascii="Arial" w:hAnsi="Arial" w:cs="Arial"/>
        </w:rPr>
      </w:pPr>
      <w:r w:rsidRPr="006402DC">
        <w:rPr>
          <w:rFonts w:ascii="Arial" w:hAnsi="Arial" w:cs="Arial"/>
        </w:rPr>
        <w:t>Luke 18.7-8</w:t>
      </w:r>
    </w:p>
    <w:p w14:paraId="40F85AEB" w14:textId="77777777" w:rsidR="00851373" w:rsidRPr="006402DC" w:rsidRDefault="00851373" w:rsidP="00851373">
      <w:pPr>
        <w:rPr>
          <w:rFonts w:ascii="Arial" w:hAnsi="Arial" w:cs="Arial"/>
        </w:rPr>
      </w:pPr>
      <w:r w:rsidRPr="006402DC">
        <w:rPr>
          <w:rFonts w:ascii="Arial" w:hAnsi="Arial" w:cs="Arial"/>
          <w:b/>
          <w:bCs/>
          <w:vertAlign w:val="superscript"/>
        </w:rPr>
        <w:t>7 </w:t>
      </w:r>
      <w:r w:rsidRPr="006402DC">
        <w:rPr>
          <w:rFonts w:ascii="Arial" w:hAnsi="Arial" w:cs="Arial"/>
        </w:rPr>
        <w:t>And will not God bring about justice for his chosen ones, who cry out to him day and night? Will he keep putting them off? </w:t>
      </w:r>
      <w:r w:rsidRPr="006402DC">
        <w:rPr>
          <w:rFonts w:ascii="Arial" w:hAnsi="Arial" w:cs="Arial"/>
          <w:b/>
          <w:bCs/>
          <w:vertAlign w:val="superscript"/>
        </w:rPr>
        <w:t>8 </w:t>
      </w:r>
      <w:r w:rsidRPr="006402DC">
        <w:rPr>
          <w:rFonts w:ascii="Arial" w:hAnsi="Arial" w:cs="Arial"/>
        </w:rPr>
        <w:t>I tell you, he will see that they get justice, and quickly. However, when the Son of Man comes, will he find faith on the earth?”</w:t>
      </w:r>
    </w:p>
    <w:p w14:paraId="12C4BDAB" w14:textId="77777777" w:rsidR="00851373" w:rsidRPr="006402DC" w:rsidRDefault="00851373" w:rsidP="00851373">
      <w:pPr>
        <w:rPr>
          <w:rFonts w:ascii="Arial" w:hAnsi="Arial" w:cs="Arial"/>
        </w:rPr>
      </w:pPr>
    </w:p>
    <w:p w14:paraId="20AD09DD" w14:textId="77777777" w:rsidR="00851373" w:rsidRPr="006402DC" w:rsidRDefault="00851373" w:rsidP="00851373">
      <w:pPr>
        <w:rPr>
          <w:rFonts w:ascii="Arial" w:hAnsi="Arial" w:cs="Arial"/>
        </w:rPr>
      </w:pPr>
      <w:r w:rsidRPr="006402DC">
        <w:rPr>
          <w:rFonts w:ascii="Arial" w:hAnsi="Arial" w:cs="Arial"/>
        </w:rPr>
        <w:t>John 15.7</w:t>
      </w:r>
    </w:p>
    <w:p w14:paraId="2960145D" w14:textId="77777777" w:rsidR="00851373" w:rsidRPr="006402DC" w:rsidRDefault="00851373" w:rsidP="00851373">
      <w:pPr>
        <w:rPr>
          <w:rFonts w:ascii="Arial" w:hAnsi="Arial" w:cs="Arial"/>
        </w:rPr>
      </w:pPr>
      <w:r w:rsidRPr="006402DC">
        <w:rPr>
          <w:rFonts w:ascii="Arial" w:hAnsi="Arial" w:cs="Arial"/>
          <w:b/>
          <w:bCs/>
          <w:vertAlign w:val="superscript"/>
        </w:rPr>
        <w:t>7 </w:t>
      </w:r>
      <w:r w:rsidRPr="006402DC">
        <w:rPr>
          <w:rFonts w:ascii="Arial" w:hAnsi="Arial" w:cs="Arial"/>
        </w:rPr>
        <w:t>If you remain in me and my words remain in you, ask whatever you wish, and it will be done for you.</w:t>
      </w:r>
    </w:p>
    <w:p w14:paraId="65FA0CA6" w14:textId="77777777" w:rsidR="00851373" w:rsidRPr="006402DC" w:rsidRDefault="00851373" w:rsidP="00851373">
      <w:pPr>
        <w:rPr>
          <w:rFonts w:ascii="Arial" w:hAnsi="Arial" w:cs="Arial"/>
        </w:rPr>
      </w:pPr>
    </w:p>
    <w:p w14:paraId="44C4267A" w14:textId="77777777" w:rsidR="00851373" w:rsidRPr="006402DC" w:rsidRDefault="00851373" w:rsidP="00851373">
      <w:pPr>
        <w:rPr>
          <w:rFonts w:ascii="Arial" w:hAnsi="Arial" w:cs="Arial"/>
        </w:rPr>
      </w:pPr>
      <w:r w:rsidRPr="006402DC">
        <w:rPr>
          <w:rFonts w:ascii="Arial" w:hAnsi="Arial" w:cs="Arial"/>
        </w:rPr>
        <w:t>1 Thessalonians 5.17</w:t>
      </w:r>
    </w:p>
    <w:p w14:paraId="3404FEEC" w14:textId="77777777" w:rsidR="00851373" w:rsidRPr="006402DC" w:rsidRDefault="00851373" w:rsidP="00851373">
      <w:pPr>
        <w:rPr>
          <w:rFonts w:ascii="Arial" w:hAnsi="Arial" w:cs="Arial"/>
        </w:rPr>
      </w:pPr>
      <w:r w:rsidRPr="006402DC">
        <w:rPr>
          <w:rFonts w:ascii="Arial" w:hAnsi="Arial" w:cs="Arial"/>
          <w:b/>
          <w:bCs/>
          <w:vertAlign w:val="superscript"/>
        </w:rPr>
        <w:t>17 </w:t>
      </w:r>
      <w:r w:rsidRPr="006402DC">
        <w:rPr>
          <w:rFonts w:ascii="Arial" w:hAnsi="Arial" w:cs="Arial"/>
        </w:rPr>
        <w:t>pray continually,</w:t>
      </w:r>
    </w:p>
    <w:p w14:paraId="3EB46D17" w14:textId="77777777" w:rsidR="00851373" w:rsidRPr="006402DC" w:rsidRDefault="00851373" w:rsidP="00851373">
      <w:pPr>
        <w:rPr>
          <w:rFonts w:ascii="Arial" w:hAnsi="Arial" w:cs="Arial"/>
        </w:rPr>
      </w:pPr>
    </w:p>
    <w:p w14:paraId="2AC9DE87" w14:textId="77777777" w:rsidR="00851373" w:rsidRPr="006402DC" w:rsidRDefault="00851373" w:rsidP="00851373">
      <w:pPr>
        <w:rPr>
          <w:rFonts w:ascii="Arial" w:hAnsi="Arial" w:cs="Arial"/>
        </w:rPr>
      </w:pPr>
      <w:r w:rsidRPr="006402DC">
        <w:rPr>
          <w:rFonts w:ascii="Arial" w:hAnsi="Arial" w:cs="Arial"/>
        </w:rPr>
        <w:t>Philippians 4.6-7</w:t>
      </w:r>
    </w:p>
    <w:p w14:paraId="1D6AAC59" w14:textId="77777777" w:rsidR="00851373" w:rsidRPr="006402DC" w:rsidRDefault="00851373" w:rsidP="00851373">
      <w:pPr>
        <w:rPr>
          <w:rFonts w:ascii="Arial" w:hAnsi="Arial" w:cs="Arial"/>
        </w:rPr>
      </w:pPr>
      <w:r w:rsidRPr="006402DC">
        <w:rPr>
          <w:rFonts w:ascii="Arial" w:hAnsi="Arial" w:cs="Arial"/>
          <w:b/>
          <w:bCs/>
          <w:vertAlign w:val="superscript"/>
        </w:rPr>
        <w:t>6 </w:t>
      </w:r>
      <w:r w:rsidRPr="006402DC">
        <w:rPr>
          <w:rFonts w:ascii="Arial" w:hAnsi="Arial" w:cs="Arial"/>
        </w:rPr>
        <w:t>Do not be anxious about anything, but in every situation, by prayer and petition, with thanksgiving, present your requests to God. </w:t>
      </w:r>
      <w:r w:rsidRPr="006402DC">
        <w:rPr>
          <w:rFonts w:ascii="Arial" w:hAnsi="Arial" w:cs="Arial"/>
          <w:b/>
          <w:bCs/>
          <w:vertAlign w:val="superscript"/>
        </w:rPr>
        <w:t>7 </w:t>
      </w:r>
      <w:r w:rsidRPr="006402DC">
        <w:rPr>
          <w:rFonts w:ascii="Arial" w:hAnsi="Arial" w:cs="Arial"/>
        </w:rPr>
        <w:t>And the peace of God, which transcends all understanding, will guard your hearts and your minds in Christ Jesus.</w:t>
      </w:r>
    </w:p>
    <w:p w14:paraId="20629ADD" w14:textId="77777777" w:rsidR="00851373" w:rsidRPr="006402DC" w:rsidRDefault="00851373" w:rsidP="00851373">
      <w:pPr>
        <w:rPr>
          <w:rFonts w:ascii="Arial" w:hAnsi="Arial" w:cs="Arial"/>
        </w:rPr>
      </w:pPr>
    </w:p>
    <w:p w14:paraId="01DBE389" w14:textId="77777777" w:rsidR="00851373" w:rsidRPr="006402DC" w:rsidRDefault="00851373" w:rsidP="00851373">
      <w:pPr>
        <w:rPr>
          <w:rFonts w:ascii="Arial" w:hAnsi="Arial" w:cs="Arial"/>
        </w:rPr>
      </w:pPr>
      <w:r w:rsidRPr="006402DC">
        <w:rPr>
          <w:rFonts w:ascii="Arial" w:hAnsi="Arial" w:cs="Arial"/>
        </w:rPr>
        <w:t>James 5.16-20</w:t>
      </w:r>
    </w:p>
    <w:p w14:paraId="6BB4AAAD" w14:textId="77777777" w:rsidR="00851373" w:rsidRPr="006402DC" w:rsidRDefault="00851373" w:rsidP="00851373">
      <w:pPr>
        <w:rPr>
          <w:rFonts w:ascii="Arial" w:hAnsi="Arial" w:cs="Arial"/>
        </w:rPr>
      </w:pPr>
      <w:r w:rsidRPr="006402DC">
        <w:rPr>
          <w:rFonts w:ascii="Arial" w:hAnsi="Arial" w:cs="Arial"/>
          <w:b/>
          <w:bCs/>
          <w:vertAlign w:val="superscript"/>
        </w:rPr>
        <w:lastRenderedPageBreak/>
        <w:t>16 </w:t>
      </w:r>
      <w:r w:rsidRPr="006402DC">
        <w:rPr>
          <w:rFonts w:ascii="Arial" w:hAnsi="Arial" w:cs="Arial"/>
        </w:rPr>
        <w:t>Therefore confess your sins to each other and pray for each other so that you may be healed. The prayer of a righteous person is powerful and effective.</w:t>
      </w:r>
    </w:p>
    <w:p w14:paraId="0D0499A0" w14:textId="77777777" w:rsidR="00851373" w:rsidRPr="006402DC" w:rsidRDefault="00851373" w:rsidP="00851373">
      <w:pPr>
        <w:rPr>
          <w:rFonts w:ascii="Arial" w:hAnsi="Arial" w:cs="Arial"/>
        </w:rPr>
      </w:pPr>
      <w:r w:rsidRPr="006402DC">
        <w:rPr>
          <w:rFonts w:ascii="Arial" w:hAnsi="Arial" w:cs="Arial"/>
          <w:b/>
          <w:bCs/>
          <w:vertAlign w:val="superscript"/>
        </w:rPr>
        <w:t>17 </w:t>
      </w:r>
      <w:r w:rsidRPr="006402DC">
        <w:rPr>
          <w:rFonts w:ascii="Arial" w:hAnsi="Arial" w:cs="Arial"/>
        </w:rPr>
        <w:t>Elijah was a human being, even as we are. He prayed earnestly that it would not rain, and it did not rain on the land for three and a half years. </w:t>
      </w:r>
      <w:r w:rsidRPr="006402DC">
        <w:rPr>
          <w:rFonts w:ascii="Arial" w:hAnsi="Arial" w:cs="Arial"/>
          <w:b/>
          <w:bCs/>
          <w:vertAlign w:val="superscript"/>
        </w:rPr>
        <w:t>18 </w:t>
      </w:r>
      <w:r w:rsidRPr="006402DC">
        <w:rPr>
          <w:rFonts w:ascii="Arial" w:hAnsi="Arial" w:cs="Arial"/>
        </w:rPr>
        <w:t xml:space="preserve">Again he prayed, and the heavens gave rain, and the earth produced its crops.  </w:t>
      </w:r>
      <w:r w:rsidRPr="006402DC">
        <w:rPr>
          <w:rFonts w:ascii="Arial" w:hAnsi="Arial" w:cs="Arial"/>
          <w:b/>
          <w:bCs/>
          <w:vertAlign w:val="superscript"/>
        </w:rPr>
        <w:t>19 </w:t>
      </w:r>
      <w:r w:rsidRPr="006402DC">
        <w:rPr>
          <w:rFonts w:ascii="Arial" w:hAnsi="Arial" w:cs="Arial"/>
        </w:rPr>
        <w:t>My brothers and sisters, if one of you should wander from the truth and someone should bring that person back, </w:t>
      </w:r>
      <w:r w:rsidRPr="006402DC">
        <w:rPr>
          <w:rFonts w:ascii="Arial" w:hAnsi="Arial" w:cs="Arial"/>
          <w:b/>
          <w:bCs/>
          <w:vertAlign w:val="superscript"/>
        </w:rPr>
        <w:t>20 </w:t>
      </w:r>
      <w:r w:rsidRPr="006402DC">
        <w:rPr>
          <w:rFonts w:ascii="Arial" w:hAnsi="Arial" w:cs="Arial"/>
        </w:rPr>
        <w:t>remember this: Whoever turns a sinner from the error of their way will save them from death and cover over a multitude of sins.</w:t>
      </w:r>
    </w:p>
    <w:p w14:paraId="04865363" w14:textId="77777777" w:rsidR="00851373" w:rsidRPr="006402DC" w:rsidRDefault="00851373" w:rsidP="00851373">
      <w:pPr>
        <w:rPr>
          <w:rFonts w:ascii="Arial" w:hAnsi="Arial" w:cs="Arial"/>
        </w:rPr>
      </w:pPr>
    </w:p>
    <w:p w14:paraId="3039C2A6" w14:textId="77777777" w:rsidR="00851373" w:rsidRPr="006402DC" w:rsidRDefault="00851373" w:rsidP="00851373">
      <w:pPr>
        <w:rPr>
          <w:rFonts w:ascii="Arial" w:hAnsi="Arial" w:cs="Arial"/>
        </w:rPr>
      </w:pPr>
      <w:r w:rsidRPr="006402DC">
        <w:rPr>
          <w:rFonts w:ascii="Arial" w:hAnsi="Arial" w:cs="Arial"/>
        </w:rPr>
        <w:t>1 John 5.14-15</w:t>
      </w:r>
    </w:p>
    <w:p w14:paraId="32ED314C" w14:textId="77777777" w:rsidR="00851373" w:rsidRPr="006402DC" w:rsidRDefault="00851373" w:rsidP="00851373">
      <w:pPr>
        <w:rPr>
          <w:rFonts w:ascii="Arial" w:hAnsi="Arial" w:cs="Arial"/>
        </w:rPr>
      </w:pPr>
      <w:r w:rsidRPr="006402DC">
        <w:rPr>
          <w:rFonts w:ascii="Arial" w:hAnsi="Arial" w:cs="Arial"/>
          <w:b/>
          <w:bCs/>
          <w:vertAlign w:val="superscript"/>
        </w:rPr>
        <w:t>14 </w:t>
      </w:r>
      <w:r w:rsidRPr="006402DC">
        <w:rPr>
          <w:rFonts w:ascii="Arial" w:hAnsi="Arial" w:cs="Arial"/>
        </w:rPr>
        <w:t>This is the confidence we have in approaching God: that if we ask anything according to his will, he hears us. </w:t>
      </w:r>
      <w:r w:rsidRPr="006402DC">
        <w:rPr>
          <w:rFonts w:ascii="Arial" w:hAnsi="Arial" w:cs="Arial"/>
          <w:b/>
          <w:bCs/>
          <w:vertAlign w:val="superscript"/>
        </w:rPr>
        <w:t>15 </w:t>
      </w:r>
      <w:r w:rsidRPr="006402DC">
        <w:rPr>
          <w:rFonts w:ascii="Arial" w:hAnsi="Arial" w:cs="Arial"/>
        </w:rPr>
        <w:t>And if we know that he hears us—whatever we ask—we know that we have what we asked of him.</w:t>
      </w:r>
    </w:p>
    <w:p w14:paraId="100CC02A" w14:textId="77777777" w:rsidR="00851373" w:rsidRPr="006402DC" w:rsidRDefault="00851373" w:rsidP="00A20264">
      <w:pPr>
        <w:rPr>
          <w:rFonts w:ascii="Arial" w:hAnsi="Arial" w:cs="Arial"/>
        </w:rPr>
      </w:pPr>
    </w:p>
    <w:p w14:paraId="196123D0" w14:textId="77777777" w:rsidR="00A20264" w:rsidRPr="006402DC" w:rsidRDefault="00A20264" w:rsidP="00A20264">
      <w:pPr>
        <w:rPr>
          <w:rFonts w:ascii="Arial" w:hAnsi="Arial" w:cs="Arial"/>
        </w:rPr>
      </w:pPr>
      <w:r w:rsidRPr="006402DC">
        <w:rPr>
          <w:rFonts w:ascii="Arial" w:hAnsi="Arial" w:cs="Arial"/>
        </w:rPr>
        <w:t>B.  Find any additional verses you believe are necessary and make observations about them.</w:t>
      </w:r>
    </w:p>
    <w:p w14:paraId="3EA7B043" w14:textId="77777777" w:rsidR="00A20264" w:rsidRPr="006402DC" w:rsidRDefault="00A20264" w:rsidP="00A20264">
      <w:pPr>
        <w:rPr>
          <w:rFonts w:ascii="Arial" w:hAnsi="Arial" w:cs="Arial"/>
        </w:rPr>
      </w:pPr>
    </w:p>
    <w:p w14:paraId="4221E20A" w14:textId="77777777" w:rsidR="00A20264" w:rsidRPr="006402DC" w:rsidRDefault="00A20264" w:rsidP="00A20264">
      <w:pPr>
        <w:rPr>
          <w:rFonts w:ascii="Arial" w:hAnsi="Arial" w:cs="Arial"/>
          <w:b/>
        </w:rPr>
      </w:pPr>
      <w:r w:rsidRPr="006402DC">
        <w:rPr>
          <w:rFonts w:ascii="Arial" w:hAnsi="Arial" w:cs="Arial"/>
          <w:b/>
        </w:rPr>
        <w:t>II.  Heart.</w:t>
      </w:r>
    </w:p>
    <w:p w14:paraId="28E98276" w14:textId="77777777" w:rsidR="00A20264" w:rsidRPr="006402DC" w:rsidRDefault="00A20264" w:rsidP="00A20264">
      <w:pPr>
        <w:rPr>
          <w:rFonts w:ascii="Arial" w:hAnsi="Arial" w:cs="Arial"/>
          <w:b/>
        </w:rPr>
      </w:pPr>
    </w:p>
    <w:p w14:paraId="0695B515" w14:textId="6EA76EBE" w:rsidR="0084740F" w:rsidRPr="006402DC" w:rsidRDefault="0084740F" w:rsidP="0084740F">
      <w:pPr>
        <w:rPr>
          <w:rFonts w:ascii="Arial" w:hAnsi="Arial" w:cs="Arial"/>
        </w:rPr>
      </w:pPr>
      <w:r w:rsidRPr="006402DC">
        <w:rPr>
          <w:rFonts w:ascii="Arial" w:hAnsi="Arial" w:cs="Arial"/>
        </w:rPr>
        <w:t>A.  Form conclusions about what the bible teaches on Prayer.  Group the conclusions into four categories:</w:t>
      </w:r>
    </w:p>
    <w:p w14:paraId="38508FB1" w14:textId="77777777" w:rsidR="0084740F" w:rsidRPr="006402DC" w:rsidRDefault="0084740F" w:rsidP="0084740F">
      <w:pPr>
        <w:rPr>
          <w:rFonts w:ascii="Arial" w:hAnsi="Arial" w:cs="Arial"/>
          <w:b/>
        </w:rPr>
      </w:pPr>
    </w:p>
    <w:p w14:paraId="05A54176" w14:textId="77777777" w:rsidR="0084740F" w:rsidRPr="006402DC" w:rsidRDefault="0084740F" w:rsidP="0084740F">
      <w:pPr>
        <w:pStyle w:val="ListParagraph"/>
        <w:numPr>
          <w:ilvl w:val="0"/>
          <w:numId w:val="2"/>
        </w:numPr>
        <w:rPr>
          <w:rFonts w:ascii="Arial" w:hAnsi="Arial" w:cs="Arial"/>
        </w:rPr>
      </w:pPr>
      <w:r w:rsidRPr="006402DC">
        <w:rPr>
          <w:rFonts w:ascii="Arial" w:hAnsi="Arial" w:cs="Arial"/>
        </w:rPr>
        <w:t>Truths:  inescapable bible teaching that all believers must receive as correct</w:t>
      </w:r>
    </w:p>
    <w:p w14:paraId="2FCCFC46" w14:textId="77777777" w:rsidR="0084740F" w:rsidRPr="006402DC" w:rsidRDefault="0084740F" w:rsidP="0084740F">
      <w:pPr>
        <w:pStyle w:val="ListParagraph"/>
        <w:numPr>
          <w:ilvl w:val="0"/>
          <w:numId w:val="2"/>
        </w:numPr>
        <w:rPr>
          <w:rFonts w:ascii="Arial" w:hAnsi="Arial" w:cs="Arial"/>
        </w:rPr>
      </w:pPr>
      <w:r w:rsidRPr="006402DC">
        <w:rPr>
          <w:rFonts w:ascii="Arial" w:hAnsi="Arial" w:cs="Arial"/>
        </w:rPr>
        <w:t>Commands:  inescapable biblical commands that all believers must obey</w:t>
      </w:r>
    </w:p>
    <w:p w14:paraId="65F6C9F1" w14:textId="77777777" w:rsidR="0084740F" w:rsidRPr="006402DC" w:rsidRDefault="0084740F" w:rsidP="0084740F">
      <w:pPr>
        <w:pStyle w:val="ListParagraph"/>
        <w:numPr>
          <w:ilvl w:val="0"/>
          <w:numId w:val="2"/>
        </w:numPr>
        <w:rPr>
          <w:rFonts w:ascii="Arial" w:hAnsi="Arial" w:cs="Arial"/>
        </w:rPr>
      </w:pPr>
      <w:r w:rsidRPr="006402DC">
        <w:rPr>
          <w:rFonts w:ascii="Arial" w:hAnsi="Arial" w:cs="Arial"/>
        </w:rPr>
        <w:t>Methods:  ways that biblical commands were obeyed in the scriptures</w:t>
      </w:r>
    </w:p>
    <w:p w14:paraId="47AE0B73" w14:textId="77777777" w:rsidR="0084740F" w:rsidRPr="006402DC" w:rsidRDefault="0084740F" w:rsidP="0084740F">
      <w:pPr>
        <w:pStyle w:val="ListParagraph"/>
        <w:numPr>
          <w:ilvl w:val="0"/>
          <w:numId w:val="2"/>
        </w:numPr>
        <w:rPr>
          <w:rFonts w:ascii="Arial" w:hAnsi="Arial" w:cs="Arial"/>
        </w:rPr>
      </w:pPr>
      <w:r w:rsidRPr="006402DC">
        <w:rPr>
          <w:rFonts w:ascii="Arial" w:hAnsi="Arial" w:cs="Arial"/>
        </w:rPr>
        <w:t>Convictions:  statements that begin with “I believe.”  They are truths for you, you think others should accept the truths, but you are not willing to say that all disciples must accept them.</w:t>
      </w:r>
    </w:p>
    <w:p w14:paraId="7AFA2001" w14:textId="77777777" w:rsidR="0084740F" w:rsidRPr="006402DC" w:rsidRDefault="0084740F" w:rsidP="0084740F">
      <w:pPr>
        <w:rPr>
          <w:rFonts w:ascii="Arial" w:hAnsi="Arial" w:cs="Arial"/>
        </w:rPr>
      </w:pPr>
    </w:p>
    <w:p w14:paraId="68AAAF69" w14:textId="77777777" w:rsidR="0084740F" w:rsidRPr="006402DC" w:rsidRDefault="0084740F" w:rsidP="0084740F">
      <w:pPr>
        <w:rPr>
          <w:rFonts w:ascii="Arial" w:hAnsi="Arial" w:cs="Arial"/>
        </w:rPr>
      </w:pPr>
      <w:r w:rsidRPr="006402DC">
        <w:rPr>
          <w:rFonts w:ascii="Arial" w:hAnsi="Arial" w:cs="Arial"/>
        </w:rPr>
        <w:t>B. How do your observations and conclusions make you feel?</w:t>
      </w:r>
    </w:p>
    <w:p w14:paraId="77184275" w14:textId="77777777" w:rsidR="0084740F" w:rsidRPr="006402DC" w:rsidRDefault="0084740F" w:rsidP="0084740F">
      <w:pPr>
        <w:rPr>
          <w:rFonts w:ascii="Arial" w:hAnsi="Arial" w:cs="Arial"/>
        </w:rPr>
      </w:pPr>
    </w:p>
    <w:p w14:paraId="78BA713F" w14:textId="77777777" w:rsidR="0084740F" w:rsidRPr="006402DC" w:rsidRDefault="0084740F" w:rsidP="0084740F">
      <w:pPr>
        <w:rPr>
          <w:rFonts w:ascii="Arial" w:hAnsi="Arial" w:cs="Arial"/>
          <w:b/>
        </w:rPr>
      </w:pPr>
      <w:r w:rsidRPr="006402DC">
        <w:rPr>
          <w:rFonts w:ascii="Arial" w:hAnsi="Arial" w:cs="Arial"/>
          <w:b/>
        </w:rPr>
        <w:t>III.  Hands.</w:t>
      </w:r>
    </w:p>
    <w:p w14:paraId="239769B6" w14:textId="77777777" w:rsidR="0084740F" w:rsidRPr="006402DC" w:rsidRDefault="0084740F" w:rsidP="0084740F">
      <w:pPr>
        <w:rPr>
          <w:rFonts w:ascii="Arial" w:hAnsi="Arial" w:cs="Arial"/>
        </w:rPr>
      </w:pPr>
    </w:p>
    <w:p w14:paraId="02BF2D48" w14:textId="77777777" w:rsidR="0084740F" w:rsidRPr="006402DC" w:rsidRDefault="0084740F" w:rsidP="0084740F">
      <w:pPr>
        <w:rPr>
          <w:rFonts w:ascii="Arial" w:hAnsi="Arial" w:cs="Arial"/>
        </w:rPr>
      </w:pPr>
      <w:r w:rsidRPr="006402DC">
        <w:rPr>
          <w:rFonts w:ascii="Arial" w:hAnsi="Arial" w:cs="Arial"/>
        </w:rPr>
        <w:t>A.  Write an application using SOS:  Say, Obey Share.</w:t>
      </w:r>
    </w:p>
    <w:p w14:paraId="7B38E58A" w14:textId="77777777" w:rsidR="0084740F" w:rsidRPr="006402DC" w:rsidRDefault="0084740F" w:rsidP="0084740F">
      <w:pPr>
        <w:rPr>
          <w:rFonts w:ascii="Arial" w:hAnsi="Arial" w:cs="Arial"/>
        </w:rPr>
      </w:pPr>
    </w:p>
    <w:p w14:paraId="50CADCCA" w14:textId="77777777" w:rsidR="0084740F" w:rsidRPr="006402DC" w:rsidRDefault="0084740F" w:rsidP="0084740F">
      <w:pPr>
        <w:rPr>
          <w:rFonts w:ascii="Arial" w:hAnsi="Arial" w:cs="Arial"/>
        </w:rPr>
      </w:pPr>
      <w:r w:rsidRPr="006402DC">
        <w:rPr>
          <w:rFonts w:ascii="Arial" w:hAnsi="Arial" w:cs="Arial"/>
        </w:rPr>
        <w:t>What did God say to you?</w:t>
      </w:r>
    </w:p>
    <w:p w14:paraId="11851351" w14:textId="77777777" w:rsidR="0084740F" w:rsidRPr="006402DC" w:rsidRDefault="0084740F" w:rsidP="0084740F">
      <w:pPr>
        <w:rPr>
          <w:rFonts w:ascii="Arial" w:hAnsi="Arial" w:cs="Arial"/>
        </w:rPr>
      </w:pPr>
    </w:p>
    <w:p w14:paraId="3942CD6A" w14:textId="77777777" w:rsidR="0084740F" w:rsidRPr="006402DC" w:rsidRDefault="0084740F" w:rsidP="0084740F">
      <w:pPr>
        <w:rPr>
          <w:rFonts w:ascii="Arial" w:hAnsi="Arial" w:cs="Arial"/>
        </w:rPr>
      </w:pPr>
      <w:r w:rsidRPr="006402DC">
        <w:rPr>
          <w:rFonts w:ascii="Arial" w:hAnsi="Arial" w:cs="Arial"/>
        </w:rPr>
        <w:t>What are you going to do to specifically obey him?</w:t>
      </w:r>
    </w:p>
    <w:p w14:paraId="52CF1DD2" w14:textId="77777777" w:rsidR="0084740F" w:rsidRPr="006402DC" w:rsidRDefault="0084740F" w:rsidP="0084740F">
      <w:pPr>
        <w:rPr>
          <w:rFonts w:ascii="Arial" w:hAnsi="Arial" w:cs="Arial"/>
        </w:rPr>
      </w:pPr>
    </w:p>
    <w:p w14:paraId="6EB7D19C" w14:textId="77777777" w:rsidR="0084740F" w:rsidRPr="006402DC" w:rsidRDefault="0084740F" w:rsidP="0084740F">
      <w:pPr>
        <w:rPr>
          <w:rFonts w:ascii="Arial" w:hAnsi="Arial" w:cs="Arial"/>
        </w:rPr>
      </w:pPr>
      <w:r w:rsidRPr="006402DC">
        <w:rPr>
          <w:rFonts w:ascii="Arial" w:hAnsi="Arial" w:cs="Arial"/>
        </w:rPr>
        <w:t>What will you share with others?</w:t>
      </w:r>
    </w:p>
    <w:p w14:paraId="75BA8975" w14:textId="77777777" w:rsidR="00A20264" w:rsidRPr="006402DC" w:rsidRDefault="00A20264" w:rsidP="0084740F">
      <w:pPr>
        <w:rPr>
          <w:rFonts w:ascii="Arial" w:hAnsi="Arial" w:cs="Arial"/>
          <w:i/>
        </w:rPr>
      </w:pPr>
    </w:p>
    <w:sectPr w:rsidR="00A20264" w:rsidRPr="006402DC" w:rsidSect="006D01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70F"/>
    <w:multiLevelType w:val="hybridMultilevel"/>
    <w:tmpl w:val="7A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23BF"/>
    <w:multiLevelType w:val="hybridMultilevel"/>
    <w:tmpl w:val="0F70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D2F61"/>
    <w:multiLevelType w:val="hybridMultilevel"/>
    <w:tmpl w:val="AA3E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043A2"/>
    <w:multiLevelType w:val="hybridMultilevel"/>
    <w:tmpl w:val="D4F4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B4E6C"/>
    <w:multiLevelType w:val="hybridMultilevel"/>
    <w:tmpl w:val="71D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64"/>
    <w:rsid w:val="0000516E"/>
    <w:rsid w:val="002A7A10"/>
    <w:rsid w:val="00490763"/>
    <w:rsid w:val="005940FA"/>
    <w:rsid w:val="006402DC"/>
    <w:rsid w:val="00651B99"/>
    <w:rsid w:val="006D0118"/>
    <w:rsid w:val="0084740F"/>
    <w:rsid w:val="00851373"/>
    <w:rsid w:val="00900F86"/>
    <w:rsid w:val="009B2DED"/>
    <w:rsid w:val="00A20264"/>
    <w:rsid w:val="00B934C1"/>
    <w:rsid w:val="00DD4606"/>
    <w:rsid w:val="00E07F8C"/>
    <w:rsid w:val="00F1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88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7304">
      <w:bodyDiv w:val="1"/>
      <w:marLeft w:val="0"/>
      <w:marRight w:val="0"/>
      <w:marTop w:val="0"/>
      <w:marBottom w:val="0"/>
      <w:divBdr>
        <w:top w:val="none" w:sz="0" w:space="0" w:color="auto"/>
        <w:left w:val="none" w:sz="0" w:space="0" w:color="auto"/>
        <w:bottom w:val="none" w:sz="0" w:space="0" w:color="auto"/>
        <w:right w:val="none" w:sz="0" w:space="0" w:color="auto"/>
      </w:divBdr>
    </w:div>
    <w:div w:id="239173418">
      <w:bodyDiv w:val="1"/>
      <w:marLeft w:val="0"/>
      <w:marRight w:val="0"/>
      <w:marTop w:val="0"/>
      <w:marBottom w:val="0"/>
      <w:divBdr>
        <w:top w:val="none" w:sz="0" w:space="0" w:color="auto"/>
        <w:left w:val="none" w:sz="0" w:space="0" w:color="auto"/>
        <w:bottom w:val="none" w:sz="0" w:space="0" w:color="auto"/>
        <w:right w:val="none" w:sz="0" w:space="0" w:color="auto"/>
      </w:divBdr>
    </w:div>
    <w:div w:id="482157798">
      <w:bodyDiv w:val="1"/>
      <w:marLeft w:val="0"/>
      <w:marRight w:val="0"/>
      <w:marTop w:val="0"/>
      <w:marBottom w:val="0"/>
      <w:divBdr>
        <w:top w:val="none" w:sz="0" w:space="0" w:color="auto"/>
        <w:left w:val="none" w:sz="0" w:space="0" w:color="auto"/>
        <w:bottom w:val="none" w:sz="0" w:space="0" w:color="auto"/>
        <w:right w:val="none" w:sz="0" w:space="0" w:color="auto"/>
      </w:divBdr>
    </w:div>
    <w:div w:id="494802005">
      <w:bodyDiv w:val="1"/>
      <w:marLeft w:val="0"/>
      <w:marRight w:val="0"/>
      <w:marTop w:val="0"/>
      <w:marBottom w:val="0"/>
      <w:divBdr>
        <w:top w:val="none" w:sz="0" w:space="0" w:color="auto"/>
        <w:left w:val="none" w:sz="0" w:space="0" w:color="auto"/>
        <w:bottom w:val="none" w:sz="0" w:space="0" w:color="auto"/>
        <w:right w:val="none" w:sz="0" w:space="0" w:color="auto"/>
      </w:divBdr>
    </w:div>
    <w:div w:id="503060011">
      <w:bodyDiv w:val="1"/>
      <w:marLeft w:val="0"/>
      <w:marRight w:val="0"/>
      <w:marTop w:val="0"/>
      <w:marBottom w:val="0"/>
      <w:divBdr>
        <w:top w:val="none" w:sz="0" w:space="0" w:color="auto"/>
        <w:left w:val="none" w:sz="0" w:space="0" w:color="auto"/>
        <w:bottom w:val="none" w:sz="0" w:space="0" w:color="auto"/>
        <w:right w:val="none" w:sz="0" w:space="0" w:color="auto"/>
      </w:divBdr>
    </w:div>
    <w:div w:id="697320249">
      <w:bodyDiv w:val="1"/>
      <w:marLeft w:val="0"/>
      <w:marRight w:val="0"/>
      <w:marTop w:val="0"/>
      <w:marBottom w:val="0"/>
      <w:divBdr>
        <w:top w:val="none" w:sz="0" w:space="0" w:color="auto"/>
        <w:left w:val="none" w:sz="0" w:space="0" w:color="auto"/>
        <w:bottom w:val="none" w:sz="0" w:space="0" w:color="auto"/>
        <w:right w:val="none" w:sz="0" w:space="0" w:color="auto"/>
      </w:divBdr>
    </w:div>
    <w:div w:id="783695727">
      <w:bodyDiv w:val="1"/>
      <w:marLeft w:val="0"/>
      <w:marRight w:val="0"/>
      <w:marTop w:val="0"/>
      <w:marBottom w:val="0"/>
      <w:divBdr>
        <w:top w:val="none" w:sz="0" w:space="0" w:color="auto"/>
        <w:left w:val="none" w:sz="0" w:space="0" w:color="auto"/>
        <w:bottom w:val="none" w:sz="0" w:space="0" w:color="auto"/>
        <w:right w:val="none" w:sz="0" w:space="0" w:color="auto"/>
      </w:divBdr>
    </w:div>
    <w:div w:id="1108817774">
      <w:bodyDiv w:val="1"/>
      <w:marLeft w:val="0"/>
      <w:marRight w:val="0"/>
      <w:marTop w:val="0"/>
      <w:marBottom w:val="0"/>
      <w:divBdr>
        <w:top w:val="none" w:sz="0" w:space="0" w:color="auto"/>
        <w:left w:val="none" w:sz="0" w:space="0" w:color="auto"/>
        <w:bottom w:val="none" w:sz="0" w:space="0" w:color="auto"/>
        <w:right w:val="none" w:sz="0" w:space="0" w:color="auto"/>
      </w:divBdr>
    </w:div>
    <w:div w:id="1156527807">
      <w:bodyDiv w:val="1"/>
      <w:marLeft w:val="0"/>
      <w:marRight w:val="0"/>
      <w:marTop w:val="0"/>
      <w:marBottom w:val="0"/>
      <w:divBdr>
        <w:top w:val="none" w:sz="0" w:space="0" w:color="auto"/>
        <w:left w:val="none" w:sz="0" w:space="0" w:color="auto"/>
        <w:bottom w:val="none" w:sz="0" w:space="0" w:color="auto"/>
        <w:right w:val="none" w:sz="0" w:space="0" w:color="auto"/>
      </w:divBdr>
    </w:div>
    <w:div w:id="1315253307">
      <w:bodyDiv w:val="1"/>
      <w:marLeft w:val="0"/>
      <w:marRight w:val="0"/>
      <w:marTop w:val="0"/>
      <w:marBottom w:val="0"/>
      <w:divBdr>
        <w:top w:val="none" w:sz="0" w:space="0" w:color="auto"/>
        <w:left w:val="none" w:sz="0" w:space="0" w:color="auto"/>
        <w:bottom w:val="none" w:sz="0" w:space="0" w:color="auto"/>
        <w:right w:val="none" w:sz="0" w:space="0" w:color="auto"/>
      </w:divBdr>
    </w:div>
    <w:div w:id="1378772267">
      <w:bodyDiv w:val="1"/>
      <w:marLeft w:val="0"/>
      <w:marRight w:val="0"/>
      <w:marTop w:val="0"/>
      <w:marBottom w:val="0"/>
      <w:divBdr>
        <w:top w:val="none" w:sz="0" w:space="0" w:color="auto"/>
        <w:left w:val="none" w:sz="0" w:space="0" w:color="auto"/>
        <w:bottom w:val="none" w:sz="0" w:space="0" w:color="auto"/>
        <w:right w:val="none" w:sz="0" w:space="0" w:color="auto"/>
      </w:divBdr>
    </w:div>
    <w:div w:id="1390030453">
      <w:bodyDiv w:val="1"/>
      <w:marLeft w:val="0"/>
      <w:marRight w:val="0"/>
      <w:marTop w:val="0"/>
      <w:marBottom w:val="0"/>
      <w:divBdr>
        <w:top w:val="none" w:sz="0" w:space="0" w:color="auto"/>
        <w:left w:val="none" w:sz="0" w:space="0" w:color="auto"/>
        <w:bottom w:val="none" w:sz="0" w:space="0" w:color="auto"/>
        <w:right w:val="none" w:sz="0" w:space="0" w:color="auto"/>
      </w:divBdr>
    </w:div>
    <w:div w:id="1437024334">
      <w:bodyDiv w:val="1"/>
      <w:marLeft w:val="0"/>
      <w:marRight w:val="0"/>
      <w:marTop w:val="0"/>
      <w:marBottom w:val="0"/>
      <w:divBdr>
        <w:top w:val="none" w:sz="0" w:space="0" w:color="auto"/>
        <w:left w:val="none" w:sz="0" w:space="0" w:color="auto"/>
        <w:bottom w:val="none" w:sz="0" w:space="0" w:color="auto"/>
        <w:right w:val="none" w:sz="0" w:space="0" w:color="auto"/>
      </w:divBdr>
    </w:div>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 w:id="1597707207">
      <w:bodyDiv w:val="1"/>
      <w:marLeft w:val="0"/>
      <w:marRight w:val="0"/>
      <w:marTop w:val="0"/>
      <w:marBottom w:val="0"/>
      <w:divBdr>
        <w:top w:val="none" w:sz="0" w:space="0" w:color="auto"/>
        <w:left w:val="none" w:sz="0" w:space="0" w:color="auto"/>
        <w:bottom w:val="none" w:sz="0" w:space="0" w:color="auto"/>
        <w:right w:val="none" w:sz="0" w:space="0" w:color="auto"/>
      </w:divBdr>
    </w:div>
    <w:div w:id="1800681041">
      <w:bodyDiv w:val="1"/>
      <w:marLeft w:val="0"/>
      <w:marRight w:val="0"/>
      <w:marTop w:val="0"/>
      <w:marBottom w:val="0"/>
      <w:divBdr>
        <w:top w:val="none" w:sz="0" w:space="0" w:color="auto"/>
        <w:left w:val="none" w:sz="0" w:space="0" w:color="auto"/>
        <w:bottom w:val="none" w:sz="0" w:space="0" w:color="auto"/>
        <w:right w:val="none" w:sz="0" w:space="0" w:color="auto"/>
      </w:divBdr>
    </w:div>
    <w:div w:id="1829051215">
      <w:bodyDiv w:val="1"/>
      <w:marLeft w:val="0"/>
      <w:marRight w:val="0"/>
      <w:marTop w:val="0"/>
      <w:marBottom w:val="0"/>
      <w:divBdr>
        <w:top w:val="none" w:sz="0" w:space="0" w:color="auto"/>
        <w:left w:val="none" w:sz="0" w:space="0" w:color="auto"/>
        <w:bottom w:val="none" w:sz="0" w:space="0" w:color="auto"/>
        <w:right w:val="none" w:sz="0" w:space="0" w:color="auto"/>
      </w:divBdr>
    </w:div>
    <w:div w:id="1861619891">
      <w:bodyDiv w:val="1"/>
      <w:marLeft w:val="0"/>
      <w:marRight w:val="0"/>
      <w:marTop w:val="0"/>
      <w:marBottom w:val="0"/>
      <w:divBdr>
        <w:top w:val="none" w:sz="0" w:space="0" w:color="auto"/>
        <w:left w:val="none" w:sz="0" w:space="0" w:color="auto"/>
        <w:bottom w:val="none" w:sz="0" w:space="0" w:color="auto"/>
        <w:right w:val="none" w:sz="0" w:space="0" w:color="auto"/>
      </w:divBdr>
    </w:div>
    <w:div w:id="2017464701">
      <w:bodyDiv w:val="1"/>
      <w:marLeft w:val="0"/>
      <w:marRight w:val="0"/>
      <w:marTop w:val="0"/>
      <w:marBottom w:val="0"/>
      <w:divBdr>
        <w:top w:val="none" w:sz="0" w:space="0" w:color="auto"/>
        <w:left w:val="none" w:sz="0" w:space="0" w:color="auto"/>
        <w:bottom w:val="none" w:sz="0" w:space="0" w:color="auto"/>
        <w:right w:val="none" w:sz="0" w:space="0" w:color="auto"/>
      </w:divBdr>
    </w:div>
    <w:div w:id="2133283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487</Words>
  <Characters>2776</Characters>
  <Application>Microsoft Macintosh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McKnight</dc:creator>
  <cp:keywords/>
  <dc:description/>
  <cp:lastModifiedBy>Jim McKnight</cp:lastModifiedBy>
  <cp:revision>7</cp:revision>
  <dcterms:created xsi:type="dcterms:W3CDTF">2013-05-22T20:11:00Z</dcterms:created>
  <dcterms:modified xsi:type="dcterms:W3CDTF">2016-06-05T22:18:00Z</dcterms:modified>
</cp:coreProperties>
</file>